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02F86" w14:textId="1DA412B8" w:rsidR="00860DD4" w:rsidRDefault="00056F09" w:rsidP="00153AC2">
      <w:pPr>
        <w:pStyle w:val="Title"/>
      </w:pPr>
      <w:proofErr w:type="spellStart"/>
      <w:r w:rsidRPr="00056F09">
        <w:t>Muestras</w:t>
      </w:r>
      <w:proofErr w:type="spellEnd"/>
      <w:r w:rsidRPr="00056F09">
        <w:t xml:space="preserve"> de </w:t>
      </w:r>
      <w:proofErr w:type="spellStart"/>
      <w:r w:rsidRPr="00056F09">
        <w:t>publicaciones</w:t>
      </w:r>
      <w:proofErr w:type="spellEnd"/>
      <w:r w:rsidRPr="00056F09">
        <w:t xml:space="preserve"> </w:t>
      </w:r>
      <w:proofErr w:type="spellStart"/>
      <w:r w:rsidRPr="00056F09">
        <w:t>en</w:t>
      </w:r>
      <w:proofErr w:type="spellEnd"/>
      <w:r w:rsidRPr="00056F09">
        <w:t xml:space="preserve"> redes </w:t>
      </w:r>
      <w:proofErr w:type="spellStart"/>
      <w:r w:rsidRPr="00056F09">
        <w:t>sociales</w:t>
      </w:r>
      <w:proofErr w:type="spellEnd"/>
    </w:p>
    <w:p w14:paraId="68348AE2" w14:textId="22FFF7EF" w:rsidR="00907C25" w:rsidRPr="00907C25" w:rsidRDefault="00056F09" w:rsidP="00964393">
      <w:pPr>
        <w:pStyle w:val="Heading3"/>
      </w:pPr>
      <w:r w:rsidRPr="00056F09">
        <w:t xml:space="preserve">CalOptima Health </w:t>
      </w:r>
      <w:proofErr w:type="spellStart"/>
      <w:r w:rsidRPr="00056F09">
        <w:t>alienta</w:t>
      </w:r>
      <w:proofErr w:type="spellEnd"/>
      <w:r w:rsidRPr="00056F09">
        <w:t xml:space="preserve"> a </w:t>
      </w:r>
      <w:proofErr w:type="spellStart"/>
      <w:r w:rsidRPr="00056F09">
        <w:t>nuestros</w:t>
      </w:r>
      <w:proofErr w:type="spellEnd"/>
      <w:r w:rsidRPr="00056F09">
        <w:t xml:space="preserve"> </w:t>
      </w:r>
      <w:proofErr w:type="spellStart"/>
      <w:r w:rsidRPr="00056F09">
        <w:t>socios</w:t>
      </w:r>
      <w:proofErr w:type="spellEnd"/>
      <w:r w:rsidRPr="00056F09">
        <w:t xml:space="preserve"> y </w:t>
      </w:r>
      <w:proofErr w:type="spellStart"/>
      <w:r w:rsidRPr="00056F09">
        <w:t>proveedores</w:t>
      </w:r>
      <w:proofErr w:type="spellEnd"/>
      <w:r w:rsidRPr="00056F09">
        <w:t xml:space="preserve"> </w:t>
      </w:r>
      <w:proofErr w:type="spellStart"/>
      <w:r w:rsidRPr="00056F09">
        <w:t>comunitarios</w:t>
      </w:r>
      <w:proofErr w:type="spellEnd"/>
      <w:r w:rsidRPr="00056F09">
        <w:t xml:space="preserve"> a </w:t>
      </w:r>
      <w:proofErr w:type="spellStart"/>
      <w:r w:rsidRPr="00056F09">
        <w:t>comunicarse</w:t>
      </w:r>
      <w:proofErr w:type="spellEnd"/>
      <w:r w:rsidRPr="00056F09">
        <w:t xml:space="preserve"> con sus </w:t>
      </w:r>
      <w:proofErr w:type="spellStart"/>
      <w:r w:rsidRPr="00056F09">
        <w:t>clientes</w:t>
      </w:r>
      <w:proofErr w:type="spellEnd"/>
      <w:r w:rsidRPr="00056F09">
        <w:t xml:space="preserve"> y </w:t>
      </w:r>
      <w:proofErr w:type="spellStart"/>
      <w:r w:rsidRPr="00056F09">
        <w:t>pacientes</w:t>
      </w:r>
      <w:proofErr w:type="spellEnd"/>
      <w:r w:rsidRPr="00056F09">
        <w:t xml:space="preserve"> que </w:t>
      </w:r>
      <w:proofErr w:type="spellStart"/>
      <w:r w:rsidRPr="00056F09">
        <w:t>tienen</w:t>
      </w:r>
      <w:proofErr w:type="spellEnd"/>
      <w:r w:rsidRPr="00056F09">
        <w:t xml:space="preserve"> Medi-Cal. </w:t>
      </w:r>
      <w:proofErr w:type="spellStart"/>
      <w:r w:rsidRPr="00056F09">
        <w:t>Puede</w:t>
      </w:r>
      <w:proofErr w:type="spellEnd"/>
      <w:r w:rsidRPr="00056F09">
        <w:t xml:space="preserve"> </w:t>
      </w:r>
      <w:proofErr w:type="spellStart"/>
      <w:r w:rsidRPr="00056F09">
        <w:t>personalizar</w:t>
      </w:r>
      <w:proofErr w:type="spellEnd"/>
      <w:r w:rsidRPr="00056F09">
        <w:t xml:space="preserve"> </w:t>
      </w:r>
      <w:proofErr w:type="spellStart"/>
      <w:r w:rsidRPr="00056F09">
        <w:t>estas</w:t>
      </w:r>
      <w:proofErr w:type="spellEnd"/>
      <w:r w:rsidRPr="00056F09">
        <w:t xml:space="preserve"> </w:t>
      </w:r>
      <w:proofErr w:type="spellStart"/>
      <w:r w:rsidRPr="00056F09">
        <w:t>publicaciones</w:t>
      </w:r>
      <w:proofErr w:type="spellEnd"/>
      <w:r w:rsidRPr="00056F09">
        <w:t xml:space="preserve"> de </w:t>
      </w:r>
      <w:proofErr w:type="spellStart"/>
      <w:r w:rsidRPr="00056F09">
        <w:t>muestra</w:t>
      </w:r>
      <w:proofErr w:type="spellEnd"/>
      <w:r w:rsidRPr="00056F09">
        <w:t xml:space="preserve"> </w:t>
      </w:r>
      <w:proofErr w:type="spellStart"/>
      <w:r w:rsidRPr="00056F09">
        <w:t>en</w:t>
      </w:r>
      <w:proofErr w:type="spellEnd"/>
      <w:r w:rsidRPr="00056F09">
        <w:t xml:space="preserve"> redes </w:t>
      </w:r>
      <w:proofErr w:type="spellStart"/>
      <w:r w:rsidRPr="00056F09">
        <w:t>sociales</w:t>
      </w:r>
      <w:proofErr w:type="spellEnd"/>
      <w:r w:rsidRPr="00056F09">
        <w:t xml:space="preserve"> para </w:t>
      </w:r>
      <w:proofErr w:type="spellStart"/>
      <w:r w:rsidRPr="00056F09">
        <w:t>su</w:t>
      </w:r>
      <w:proofErr w:type="spellEnd"/>
      <w:r w:rsidRPr="00056F09">
        <w:t xml:space="preserve"> </w:t>
      </w:r>
      <w:proofErr w:type="spellStart"/>
      <w:r w:rsidRPr="00056F09">
        <w:t>organización</w:t>
      </w:r>
      <w:proofErr w:type="spellEnd"/>
      <w:r w:rsidRPr="00056F09">
        <w:t xml:space="preserve"> </w:t>
      </w:r>
      <w:proofErr w:type="spellStart"/>
      <w:r w:rsidRPr="00056F09">
        <w:t>mientras</w:t>
      </w:r>
      <w:proofErr w:type="spellEnd"/>
      <w:r w:rsidRPr="00056F09">
        <w:t xml:space="preserve"> </w:t>
      </w:r>
      <w:proofErr w:type="spellStart"/>
      <w:r w:rsidRPr="00056F09">
        <w:t>incluye</w:t>
      </w:r>
      <w:proofErr w:type="spellEnd"/>
      <w:r w:rsidRPr="00056F09">
        <w:t xml:space="preserve"> </w:t>
      </w:r>
      <w:proofErr w:type="spellStart"/>
      <w:r w:rsidRPr="00056F09">
        <w:t>esta</w:t>
      </w:r>
      <w:proofErr w:type="spellEnd"/>
      <w:r w:rsidRPr="00056F09">
        <w:t xml:space="preserve"> </w:t>
      </w:r>
      <w:proofErr w:type="spellStart"/>
      <w:r w:rsidRPr="00056F09">
        <w:t>información</w:t>
      </w:r>
      <w:proofErr w:type="spellEnd"/>
      <w:r w:rsidRPr="00056F09">
        <w:t xml:space="preserve"> </w:t>
      </w:r>
      <w:proofErr w:type="spellStart"/>
      <w:r w:rsidRPr="00056F09">
        <w:t>básica</w:t>
      </w:r>
      <w:proofErr w:type="spellEnd"/>
      <w:r w:rsidRPr="00056F09">
        <w:t>.</w:t>
      </w:r>
    </w:p>
    <w:p w14:paraId="268A7DAB" w14:textId="77777777" w:rsidR="00964393" w:rsidRDefault="00964393" w:rsidP="00C41B44">
      <w:pPr>
        <w:pStyle w:val="Heading1"/>
      </w:pPr>
    </w:p>
    <w:p w14:paraId="3B54964F" w14:textId="1E2E40FD" w:rsidR="001A722F" w:rsidRPr="001A722F" w:rsidRDefault="00056F09" w:rsidP="00C41B44">
      <w:pPr>
        <w:pStyle w:val="Heading1"/>
      </w:pPr>
      <w:proofErr w:type="spellStart"/>
      <w:r w:rsidRPr="00056F09">
        <w:t>Muestra</w:t>
      </w:r>
      <w:proofErr w:type="spellEnd"/>
      <w:r w:rsidRPr="00056F09">
        <w:t xml:space="preserve"> de </w:t>
      </w:r>
      <w:proofErr w:type="spellStart"/>
      <w:r w:rsidRPr="00056F09">
        <w:t>publicación</w:t>
      </w:r>
      <w:proofErr w:type="spellEnd"/>
      <w:r w:rsidRPr="00056F09">
        <w:t xml:space="preserve"> </w:t>
      </w:r>
      <w:proofErr w:type="spellStart"/>
      <w:r w:rsidRPr="00056F09">
        <w:t>en</w:t>
      </w:r>
      <w:proofErr w:type="spellEnd"/>
      <w:r w:rsidRPr="00056F09">
        <w:t xml:space="preserve"> redes </w:t>
      </w:r>
      <w:proofErr w:type="spellStart"/>
      <w:r w:rsidRPr="00056F09">
        <w:t>sociales</w:t>
      </w:r>
      <w:proofErr w:type="spellEnd"/>
      <w:r w:rsidRPr="00056F09">
        <w:t xml:space="preserve"> 1</w:t>
      </w:r>
    </w:p>
    <w:p w14:paraId="37172673" w14:textId="156B27BA" w:rsidR="001A722F" w:rsidRPr="001A722F" w:rsidRDefault="00056F09" w:rsidP="001A722F">
      <w:pPr>
        <w:rPr>
          <w:rFonts w:cs="Times New Roman"/>
        </w:rPr>
      </w:pPr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¿Ha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cambiado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su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información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de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contacto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en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los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últimos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años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? Para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conservar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la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cobertura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de Medi-Cal de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usted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y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su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familia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, la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Agencia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de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Servicios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Sociales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del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condado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de Orange (SSA)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necesita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tener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su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dirección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postal actual para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enviarle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un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formulario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de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renovación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importante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.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Visite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hoy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mismo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hyperlink r:id="rId7" w:history="1">
        <w:r w:rsidR="00D30474">
          <w:rPr>
            <w:rStyle w:val="Hyperlink"/>
            <w:rFonts w:cs="Times New Roman"/>
            <w:shd w:val="clear" w:color="auto" w:fill="FFFFFF"/>
          </w:rPr>
          <w:t>BenefitsCa</w:t>
        </w:r>
        <w:r w:rsidR="00D30474">
          <w:rPr>
            <w:rStyle w:val="Hyperlink"/>
            <w:rFonts w:cs="Times New Roman"/>
            <w:shd w:val="clear" w:color="auto" w:fill="FFFFFF"/>
          </w:rPr>
          <w:t>l</w:t>
        </w:r>
        <w:r w:rsidR="00D30474">
          <w:rPr>
            <w:rStyle w:val="Hyperlink"/>
            <w:rFonts w:cs="Times New Roman"/>
            <w:shd w:val="clear" w:color="auto" w:fill="FFFFFF"/>
          </w:rPr>
          <w:t>.com</w:t>
        </w:r>
      </w:hyperlink>
      <w:r w:rsidR="001A722F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o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llame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a la SSA al 1-800-281-9799.</w:t>
      </w:r>
      <w:r w:rsidR="001A722F" w:rsidRPr="001A722F">
        <w:rPr>
          <w:rStyle w:val="eop"/>
          <w:rFonts w:cs="Times New Roman"/>
          <w:color w:val="262626"/>
        </w:rPr>
        <w:t> </w:t>
      </w:r>
    </w:p>
    <w:p w14:paraId="5B54A5E8" w14:textId="39C6F554" w:rsidR="001A722F" w:rsidRDefault="00056F09" w:rsidP="00C41B44">
      <w:pPr>
        <w:pStyle w:val="Heading1"/>
        <w:rPr>
          <w:rStyle w:val="normaltextrun"/>
        </w:rPr>
      </w:pPr>
      <w:proofErr w:type="spellStart"/>
      <w:r w:rsidRPr="00056F09">
        <w:rPr>
          <w:rStyle w:val="normaltextrun"/>
        </w:rPr>
        <w:t>Muestra</w:t>
      </w:r>
      <w:proofErr w:type="spellEnd"/>
      <w:r w:rsidRPr="00056F09">
        <w:rPr>
          <w:rStyle w:val="normaltextrun"/>
        </w:rPr>
        <w:t xml:space="preserve"> de </w:t>
      </w:r>
      <w:proofErr w:type="spellStart"/>
      <w:r w:rsidRPr="00056F09">
        <w:rPr>
          <w:rStyle w:val="normaltextrun"/>
        </w:rPr>
        <w:t>publicación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en</w:t>
      </w:r>
      <w:proofErr w:type="spellEnd"/>
      <w:r w:rsidRPr="00056F09">
        <w:rPr>
          <w:rStyle w:val="normaltextrun"/>
        </w:rPr>
        <w:t xml:space="preserve"> redes </w:t>
      </w:r>
      <w:proofErr w:type="spellStart"/>
      <w:r w:rsidRPr="00056F09">
        <w:rPr>
          <w:rStyle w:val="normaltextrun"/>
        </w:rPr>
        <w:t>sociales</w:t>
      </w:r>
      <w:proofErr w:type="spellEnd"/>
      <w:r w:rsidRPr="00056F09">
        <w:rPr>
          <w:rStyle w:val="normaltextrun"/>
        </w:rPr>
        <w:t xml:space="preserve"> 2</w:t>
      </w:r>
    </w:p>
    <w:p w14:paraId="604D51C3" w14:textId="3EEFC6D4" w:rsidR="00AD1C43" w:rsidRPr="001A722F" w:rsidRDefault="00056F09" w:rsidP="00AD1C43">
      <w:pPr>
        <w:rPr>
          <w:rFonts w:cs="Times New Roman"/>
        </w:rPr>
      </w:pPr>
      <w:r w:rsidRPr="00056F09">
        <w:rPr>
          <w:rStyle w:val="normaltextrun"/>
          <w:rFonts w:cs="Times New Roman"/>
        </w:rPr>
        <w:t xml:space="preserve">¡Tome </w:t>
      </w:r>
      <w:proofErr w:type="spellStart"/>
      <w:r w:rsidRPr="00056F09">
        <w:rPr>
          <w:rStyle w:val="normaltextrun"/>
          <w:rFonts w:cs="Times New Roman"/>
        </w:rPr>
        <w:t>acción</w:t>
      </w:r>
      <w:proofErr w:type="spellEnd"/>
      <w:r w:rsidRPr="00056F09">
        <w:rPr>
          <w:rStyle w:val="normaltextrun"/>
          <w:rFonts w:cs="Times New Roman"/>
        </w:rPr>
        <w:t xml:space="preserve"> para </w:t>
      </w:r>
      <w:proofErr w:type="spellStart"/>
      <w:r w:rsidRPr="00056F09">
        <w:rPr>
          <w:rStyle w:val="normaltextrun"/>
          <w:rFonts w:cs="Times New Roman"/>
        </w:rPr>
        <w:t>conservar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su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cobertura</w:t>
      </w:r>
      <w:proofErr w:type="spellEnd"/>
      <w:r w:rsidRPr="00056F09">
        <w:rPr>
          <w:rStyle w:val="normaltextrun"/>
          <w:rFonts w:cs="Times New Roman"/>
        </w:rPr>
        <w:t xml:space="preserve"> de Medi-Cal! </w:t>
      </w:r>
      <w:proofErr w:type="spellStart"/>
      <w:r w:rsidRPr="00056F09">
        <w:rPr>
          <w:rStyle w:val="normaltextrun"/>
          <w:rFonts w:cs="Times New Roman"/>
        </w:rPr>
        <w:t>Llegó</w:t>
      </w:r>
      <w:proofErr w:type="spellEnd"/>
      <w:r w:rsidRPr="00056F09">
        <w:rPr>
          <w:rStyle w:val="normaltextrun"/>
          <w:rFonts w:cs="Times New Roman"/>
        </w:rPr>
        <w:t xml:space="preserve"> la hora de </w:t>
      </w:r>
      <w:proofErr w:type="spellStart"/>
      <w:r w:rsidRPr="00056F09">
        <w:rPr>
          <w:rStyle w:val="normaltextrun"/>
          <w:rFonts w:cs="Times New Roman"/>
        </w:rPr>
        <w:t>actualizar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su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información</w:t>
      </w:r>
      <w:proofErr w:type="spellEnd"/>
      <w:r w:rsidRPr="00056F09">
        <w:rPr>
          <w:rStyle w:val="normaltextrun"/>
          <w:rFonts w:cs="Times New Roman"/>
        </w:rPr>
        <w:t xml:space="preserve"> de </w:t>
      </w:r>
      <w:proofErr w:type="spellStart"/>
      <w:r w:rsidRPr="00056F09">
        <w:rPr>
          <w:rStyle w:val="normaltextrun"/>
          <w:rFonts w:cs="Times New Roman"/>
        </w:rPr>
        <w:t>contacto</w:t>
      </w:r>
      <w:proofErr w:type="spellEnd"/>
      <w:r w:rsidRPr="00056F09">
        <w:rPr>
          <w:rStyle w:val="normaltextrun"/>
          <w:rFonts w:cs="Times New Roman"/>
        </w:rPr>
        <w:t xml:space="preserve"> y </w:t>
      </w:r>
      <w:proofErr w:type="spellStart"/>
      <w:r w:rsidRPr="00056F09">
        <w:rPr>
          <w:rStyle w:val="normaltextrun"/>
          <w:rFonts w:cs="Times New Roman"/>
        </w:rPr>
        <w:t>reportar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cualquier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cambio</w:t>
      </w:r>
      <w:proofErr w:type="spellEnd"/>
      <w:r w:rsidRPr="00056F09">
        <w:rPr>
          <w:rStyle w:val="normaltextrun"/>
          <w:rFonts w:cs="Times New Roman"/>
        </w:rPr>
        <w:t xml:space="preserve"> a la </w:t>
      </w:r>
      <w:proofErr w:type="spellStart"/>
      <w:r w:rsidRPr="00056F09">
        <w:rPr>
          <w:rStyle w:val="normaltextrun"/>
          <w:rFonts w:cs="Times New Roman"/>
        </w:rPr>
        <w:t>Agencia</w:t>
      </w:r>
      <w:proofErr w:type="spellEnd"/>
      <w:r w:rsidRPr="00056F09">
        <w:rPr>
          <w:rStyle w:val="normaltextrun"/>
          <w:rFonts w:cs="Times New Roman"/>
        </w:rPr>
        <w:t xml:space="preserve"> de </w:t>
      </w:r>
      <w:proofErr w:type="spellStart"/>
      <w:r w:rsidRPr="00056F09">
        <w:rPr>
          <w:rStyle w:val="normaltextrun"/>
          <w:rFonts w:cs="Times New Roman"/>
        </w:rPr>
        <w:t>Servicios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Sociales</w:t>
      </w:r>
      <w:proofErr w:type="spellEnd"/>
      <w:r w:rsidRPr="00056F09">
        <w:rPr>
          <w:rStyle w:val="normaltextrun"/>
          <w:rFonts w:cs="Times New Roman"/>
        </w:rPr>
        <w:t xml:space="preserve"> del </w:t>
      </w:r>
      <w:proofErr w:type="spellStart"/>
      <w:r w:rsidRPr="00056F09">
        <w:rPr>
          <w:rStyle w:val="normaltextrun"/>
          <w:rFonts w:cs="Times New Roman"/>
        </w:rPr>
        <w:t>condado</w:t>
      </w:r>
      <w:proofErr w:type="spellEnd"/>
      <w:r w:rsidRPr="00056F09">
        <w:rPr>
          <w:rStyle w:val="normaltextrun"/>
          <w:rFonts w:cs="Times New Roman"/>
        </w:rPr>
        <w:t xml:space="preserve"> de Orange (SSA). </w:t>
      </w:r>
      <w:proofErr w:type="spellStart"/>
      <w:r w:rsidRPr="00056F09">
        <w:rPr>
          <w:rStyle w:val="normaltextrun"/>
          <w:rFonts w:cs="Times New Roman"/>
        </w:rPr>
        <w:t>Visite</w:t>
      </w:r>
      <w:proofErr w:type="spellEnd"/>
      <w:r w:rsidRPr="00056F09">
        <w:rPr>
          <w:rStyle w:val="normaltextrun"/>
          <w:rFonts w:cs="Times New Roman"/>
        </w:rPr>
        <w:t xml:space="preserve"> hoy </w:t>
      </w:r>
      <w:proofErr w:type="spellStart"/>
      <w:r w:rsidRPr="00056F09">
        <w:rPr>
          <w:rStyle w:val="normaltextrun"/>
          <w:rFonts w:cs="Times New Roman"/>
        </w:rPr>
        <w:t>mismo</w:t>
      </w:r>
      <w:proofErr w:type="spellEnd"/>
      <w:r w:rsidRPr="00056F09">
        <w:rPr>
          <w:rStyle w:val="normaltextrun"/>
          <w:rFonts w:cs="Times New Roman"/>
        </w:rPr>
        <w:t xml:space="preserve"> </w:t>
      </w:r>
      <w:hyperlink r:id="rId8" w:history="1">
        <w:r w:rsidR="00D30474">
          <w:rPr>
            <w:rStyle w:val="Hyperlink"/>
            <w:rFonts w:cs="Times New Roman"/>
            <w:shd w:val="clear" w:color="auto" w:fill="FFFFFF"/>
          </w:rPr>
          <w:t>BenefitsCal.</w:t>
        </w:r>
        <w:r w:rsidR="00D30474">
          <w:rPr>
            <w:rStyle w:val="Hyperlink"/>
            <w:rFonts w:cs="Times New Roman"/>
            <w:shd w:val="clear" w:color="auto" w:fill="FFFFFF"/>
          </w:rPr>
          <w:t>c</w:t>
        </w:r>
        <w:r w:rsidR="00D30474">
          <w:rPr>
            <w:rStyle w:val="Hyperlink"/>
            <w:rFonts w:cs="Times New Roman"/>
            <w:shd w:val="clear" w:color="auto" w:fill="FFFFFF"/>
          </w:rPr>
          <w:t>om</w:t>
        </w:r>
      </w:hyperlink>
      <w:r w:rsidR="00AD1C43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o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llame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a la SSA al 1-800-281-9799.</w:t>
      </w:r>
      <w:r w:rsidR="00AD1C43" w:rsidRPr="001A722F">
        <w:rPr>
          <w:rStyle w:val="eop"/>
          <w:rFonts w:cs="Times New Roman"/>
          <w:color w:val="262626"/>
        </w:rPr>
        <w:t>  </w:t>
      </w:r>
    </w:p>
    <w:p w14:paraId="044495CE" w14:textId="4B52344A" w:rsidR="009D4AC5" w:rsidRPr="001A722F" w:rsidRDefault="00056F09" w:rsidP="00C41B44">
      <w:pPr>
        <w:pStyle w:val="Heading1"/>
        <w:rPr>
          <w:rStyle w:val="normaltextrun"/>
        </w:rPr>
      </w:pPr>
      <w:proofErr w:type="spellStart"/>
      <w:r w:rsidRPr="00056F09">
        <w:rPr>
          <w:rStyle w:val="normaltextrun"/>
        </w:rPr>
        <w:t>Muestra</w:t>
      </w:r>
      <w:proofErr w:type="spellEnd"/>
      <w:r w:rsidRPr="00056F09">
        <w:rPr>
          <w:rStyle w:val="normaltextrun"/>
        </w:rPr>
        <w:t xml:space="preserve"> de </w:t>
      </w:r>
      <w:proofErr w:type="spellStart"/>
      <w:r w:rsidRPr="00056F09">
        <w:rPr>
          <w:rStyle w:val="normaltextrun"/>
        </w:rPr>
        <w:t>publicación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en</w:t>
      </w:r>
      <w:proofErr w:type="spellEnd"/>
      <w:r w:rsidRPr="00056F09">
        <w:rPr>
          <w:rStyle w:val="normaltextrun"/>
        </w:rPr>
        <w:t xml:space="preserve"> redes </w:t>
      </w:r>
      <w:proofErr w:type="spellStart"/>
      <w:r w:rsidRPr="00056F09">
        <w:rPr>
          <w:rStyle w:val="normaltextrun"/>
        </w:rPr>
        <w:t>sociales</w:t>
      </w:r>
      <w:proofErr w:type="spellEnd"/>
      <w:r w:rsidRPr="00056F09">
        <w:rPr>
          <w:rStyle w:val="normaltextrun"/>
        </w:rPr>
        <w:t xml:space="preserve"> 3</w:t>
      </w:r>
    </w:p>
    <w:p w14:paraId="5633A2FA" w14:textId="5BF77039" w:rsidR="009D4AC5" w:rsidRDefault="00056F09" w:rsidP="009D4AC5">
      <w:pPr>
        <w:rPr>
          <w:rStyle w:val="eop"/>
          <w:rFonts w:cs="Times New Roman"/>
          <w:color w:val="000000"/>
        </w:rPr>
      </w:pPr>
      <w:r w:rsidRPr="00056F09">
        <w:rPr>
          <w:rStyle w:val="normaltextrun"/>
          <w:rFonts w:cs="Times New Roman"/>
        </w:rPr>
        <w:t xml:space="preserve">¡Conserve </w:t>
      </w:r>
      <w:proofErr w:type="spellStart"/>
      <w:r w:rsidRPr="00056F09">
        <w:rPr>
          <w:rStyle w:val="normaltextrun"/>
          <w:rFonts w:cs="Times New Roman"/>
        </w:rPr>
        <w:t>su</w:t>
      </w:r>
      <w:proofErr w:type="spellEnd"/>
      <w:r w:rsidRPr="00056F09">
        <w:rPr>
          <w:rStyle w:val="normaltextrun"/>
          <w:rFonts w:cs="Times New Roman"/>
        </w:rPr>
        <w:t xml:space="preserve"> Medi-Cal! </w:t>
      </w:r>
      <w:proofErr w:type="spellStart"/>
      <w:r w:rsidRPr="00056F09">
        <w:rPr>
          <w:rStyle w:val="normaltextrun"/>
          <w:rFonts w:cs="Times New Roman"/>
        </w:rPr>
        <w:t>Reporte</w:t>
      </w:r>
      <w:proofErr w:type="spellEnd"/>
      <w:r w:rsidRPr="00056F09">
        <w:rPr>
          <w:rStyle w:val="normaltextrun"/>
          <w:rFonts w:cs="Times New Roman"/>
        </w:rPr>
        <w:t xml:space="preserve">, </w:t>
      </w:r>
      <w:proofErr w:type="spellStart"/>
      <w:r w:rsidRPr="00056F09">
        <w:rPr>
          <w:rStyle w:val="normaltextrun"/>
          <w:rFonts w:cs="Times New Roman"/>
        </w:rPr>
        <w:t>en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cuanto</w:t>
      </w:r>
      <w:proofErr w:type="spellEnd"/>
      <w:r w:rsidRPr="00056F09">
        <w:rPr>
          <w:rStyle w:val="normaltextrun"/>
          <w:rFonts w:cs="Times New Roman"/>
        </w:rPr>
        <w:t xml:space="preserve"> sea </w:t>
      </w:r>
      <w:proofErr w:type="spellStart"/>
      <w:r w:rsidRPr="00056F09">
        <w:rPr>
          <w:rStyle w:val="normaltextrun"/>
          <w:rFonts w:cs="Times New Roman"/>
        </w:rPr>
        <w:t>posible</w:t>
      </w:r>
      <w:proofErr w:type="spellEnd"/>
      <w:r w:rsidRPr="00056F09">
        <w:rPr>
          <w:rStyle w:val="normaltextrun"/>
          <w:rFonts w:cs="Times New Roman"/>
        </w:rPr>
        <w:t xml:space="preserve">, </w:t>
      </w:r>
      <w:proofErr w:type="spellStart"/>
      <w:r w:rsidRPr="00056F09">
        <w:rPr>
          <w:rStyle w:val="normaltextrun"/>
          <w:rFonts w:cs="Times New Roman"/>
        </w:rPr>
        <w:t>cualquier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cambio</w:t>
      </w:r>
      <w:proofErr w:type="spellEnd"/>
      <w:r w:rsidRPr="00056F09">
        <w:rPr>
          <w:rStyle w:val="normaltextrun"/>
          <w:rFonts w:cs="Times New Roman"/>
        </w:rPr>
        <w:t xml:space="preserve"> de </w:t>
      </w:r>
      <w:proofErr w:type="spellStart"/>
      <w:r w:rsidRPr="00056F09">
        <w:rPr>
          <w:rStyle w:val="normaltextrun"/>
          <w:rFonts w:cs="Times New Roman"/>
        </w:rPr>
        <w:t>dirección</w:t>
      </w:r>
      <w:proofErr w:type="spellEnd"/>
      <w:r w:rsidRPr="00056F09">
        <w:rPr>
          <w:rStyle w:val="normaltextrun"/>
          <w:rFonts w:cs="Times New Roman"/>
        </w:rPr>
        <w:t xml:space="preserve"> y </w:t>
      </w:r>
      <w:proofErr w:type="spellStart"/>
      <w:r w:rsidRPr="00056F09">
        <w:rPr>
          <w:rStyle w:val="normaltextrun"/>
          <w:rFonts w:cs="Times New Roman"/>
        </w:rPr>
        <w:t>número</w:t>
      </w:r>
      <w:proofErr w:type="spellEnd"/>
      <w:r w:rsidRPr="00056F09">
        <w:rPr>
          <w:rStyle w:val="normaltextrun"/>
          <w:rFonts w:cs="Times New Roman"/>
        </w:rPr>
        <w:t xml:space="preserve"> de </w:t>
      </w:r>
      <w:proofErr w:type="spellStart"/>
      <w:r w:rsidRPr="00056F09">
        <w:rPr>
          <w:rStyle w:val="normaltextrun"/>
          <w:rFonts w:cs="Times New Roman"/>
        </w:rPr>
        <w:t>teléfono</w:t>
      </w:r>
      <w:proofErr w:type="spellEnd"/>
      <w:r w:rsidRPr="00056F09">
        <w:rPr>
          <w:rStyle w:val="normaltextrun"/>
          <w:rFonts w:cs="Times New Roman"/>
        </w:rPr>
        <w:t xml:space="preserve"> a la </w:t>
      </w:r>
      <w:proofErr w:type="spellStart"/>
      <w:r w:rsidRPr="00056F09">
        <w:rPr>
          <w:rStyle w:val="normaltextrun"/>
          <w:rFonts w:cs="Times New Roman"/>
        </w:rPr>
        <w:t>Agencia</w:t>
      </w:r>
      <w:proofErr w:type="spellEnd"/>
      <w:r w:rsidRPr="00056F09">
        <w:rPr>
          <w:rStyle w:val="normaltextrun"/>
          <w:rFonts w:cs="Times New Roman"/>
        </w:rPr>
        <w:t xml:space="preserve"> de </w:t>
      </w:r>
      <w:proofErr w:type="spellStart"/>
      <w:r w:rsidRPr="00056F09">
        <w:rPr>
          <w:rStyle w:val="normaltextrun"/>
          <w:rFonts w:cs="Times New Roman"/>
        </w:rPr>
        <w:t>Servicios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Sociales</w:t>
      </w:r>
      <w:proofErr w:type="spellEnd"/>
      <w:r w:rsidRPr="00056F09">
        <w:rPr>
          <w:rStyle w:val="normaltextrun"/>
          <w:rFonts w:cs="Times New Roman"/>
        </w:rPr>
        <w:t xml:space="preserve"> del </w:t>
      </w:r>
      <w:proofErr w:type="spellStart"/>
      <w:r w:rsidRPr="00056F09">
        <w:rPr>
          <w:rStyle w:val="normaltextrun"/>
          <w:rFonts w:cs="Times New Roman"/>
        </w:rPr>
        <w:t>condado</w:t>
      </w:r>
      <w:proofErr w:type="spellEnd"/>
      <w:r w:rsidRPr="00056F09">
        <w:rPr>
          <w:rStyle w:val="normaltextrun"/>
          <w:rFonts w:cs="Times New Roman"/>
        </w:rPr>
        <w:t xml:space="preserve"> de Orange (SSA). Y </w:t>
      </w:r>
      <w:proofErr w:type="spellStart"/>
      <w:r w:rsidRPr="00056F09">
        <w:rPr>
          <w:rStyle w:val="normaltextrun"/>
          <w:rFonts w:cs="Times New Roman"/>
        </w:rPr>
        <w:t>esté</w:t>
      </w:r>
      <w:proofErr w:type="spellEnd"/>
      <w:r w:rsidRPr="00056F09">
        <w:rPr>
          <w:rStyle w:val="normaltextrun"/>
          <w:rFonts w:cs="Times New Roman"/>
        </w:rPr>
        <w:t xml:space="preserve"> al </w:t>
      </w:r>
      <w:proofErr w:type="spellStart"/>
      <w:r w:rsidRPr="00056F09">
        <w:rPr>
          <w:rStyle w:val="normaltextrun"/>
          <w:rFonts w:cs="Times New Roman"/>
        </w:rPr>
        <w:t>pendiente</w:t>
      </w:r>
      <w:proofErr w:type="spellEnd"/>
      <w:r w:rsidRPr="00056F09">
        <w:rPr>
          <w:rStyle w:val="normaltextrun"/>
          <w:rFonts w:cs="Times New Roman"/>
        </w:rPr>
        <w:t xml:space="preserve"> de </w:t>
      </w:r>
      <w:proofErr w:type="spellStart"/>
      <w:r w:rsidRPr="00056F09">
        <w:rPr>
          <w:rStyle w:val="normaltextrun"/>
          <w:rFonts w:cs="Times New Roman"/>
        </w:rPr>
        <w:t>su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formulario</w:t>
      </w:r>
      <w:proofErr w:type="spellEnd"/>
      <w:r w:rsidRPr="00056F09">
        <w:rPr>
          <w:rStyle w:val="normaltextrun"/>
          <w:rFonts w:cs="Times New Roman"/>
        </w:rPr>
        <w:t xml:space="preserve"> de </w:t>
      </w:r>
      <w:proofErr w:type="spellStart"/>
      <w:r w:rsidRPr="00056F09">
        <w:rPr>
          <w:rStyle w:val="normaltextrun"/>
          <w:rFonts w:cs="Times New Roman"/>
        </w:rPr>
        <w:t>renovación</w:t>
      </w:r>
      <w:proofErr w:type="spellEnd"/>
      <w:r w:rsidRPr="00056F09">
        <w:rPr>
          <w:rStyle w:val="normaltextrun"/>
          <w:rFonts w:cs="Times New Roman"/>
        </w:rPr>
        <w:t xml:space="preserve"> que se le </w:t>
      </w:r>
      <w:proofErr w:type="spellStart"/>
      <w:r w:rsidRPr="00056F09">
        <w:rPr>
          <w:rStyle w:val="normaltextrun"/>
          <w:rFonts w:cs="Times New Roman"/>
        </w:rPr>
        <w:t>enviará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por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correo</w:t>
      </w:r>
      <w:proofErr w:type="spellEnd"/>
      <w:r w:rsidRPr="00056F09">
        <w:rPr>
          <w:rStyle w:val="normaltextrun"/>
          <w:rFonts w:cs="Times New Roman"/>
        </w:rPr>
        <w:t xml:space="preserve"> postal </w:t>
      </w:r>
      <w:proofErr w:type="spellStart"/>
      <w:r w:rsidRPr="00056F09">
        <w:rPr>
          <w:rStyle w:val="normaltextrun"/>
          <w:rFonts w:cs="Times New Roman"/>
        </w:rPr>
        <w:t>en</w:t>
      </w:r>
      <w:proofErr w:type="spellEnd"/>
      <w:r w:rsidRPr="00056F09">
        <w:rPr>
          <w:rStyle w:val="normaltextrun"/>
          <w:rFonts w:cs="Times New Roman"/>
        </w:rPr>
        <w:t xml:space="preserve"> un </w:t>
      </w:r>
      <w:proofErr w:type="spellStart"/>
      <w:r w:rsidRPr="00056F09">
        <w:rPr>
          <w:rStyle w:val="normaltextrun"/>
          <w:rFonts w:cs="Times New Roman"/>
        </w:rPr>
        <w:t>sobre</w:t>
      </w:r>
      <w:proofErr w:type="spellEnd"/>
      <w:r w:rsidRPr="00056F09">
        <w:rPr>
          <w:rStyle w:val="normaltextrun"/>
          <w:rFonts w:cs="Times New Roman"/>
        </w:rPr>
        <w:t xml:space="preserve"> </w:t>
      </w:r>
      <w:proofErr w:type="spellStart"/>
      <w:r w:rsidRPr="00056F09">
        <w:rPr>
          <w:rStyle w:val="normaltextrun"/>
          <w:rFonts w:cs="Times New Roman"/>
        </w:rPr>
        <w:t>amarillo</w:t>
      </w:r>
      <w:proofErr w:type="spellEnd"/>
      <w:r w:rsidRPr="00056F09">
        <w:rPr>
          <w:rStyle w:val="normaltextrun"/>
          <w:rFonts w:cs="Times New Roman"/>
        </w:rPr>
        <w:t xml:space="preserve">. </w:t>
      </w:r>
      <w:proofErr w:type="spellStart"/>
      <w:r w:rsidRPr="00056F09">
        <w:rPr>
          <w:rStyle w:val="normaltextrun"/>
          <w:rFonts w:cs="Times New Roman"/>
        </w:rPr>
        <w:t>Visite</w:t>
      </w:r>
      <w:proofErr w:type="spellEnd"/>
      <w:r w:rsidRPr="00056F09">
        <w:rPr>
          <w:rStyle w:val="normaltextrun"/>
          <w:rFonts w:cs="Times New Roman"/>
        </w:rPr>
        <w:t xml:space="preserve"> hoy </w:t>
      </w:r>
      <w:proofErr w:type="spellStart"/>
      <w:r w:rsidRPr="00056F09">
        <w:rPr>
          <w:rStyle w:val="normaltextrun"/>
          <w:rFonts w:cs="Times New Roman"/>
        </w:rPr>
        <w:t>mismo</w:t>
      </w:r>
      <w:proofErr w:type="spellEnd"/>
      <w:r w:rsidRPr="00056F09">
        <w:rPr>
          <w:rStyle w:val="normaltextrun"/>
          <w:rFonts w:cs="Times New Roman"/>
        </w:rPr>
        <w:t xml:space="preserve"> </w:t>
      </w:r>
      <w:hyperlink r:id="rId9" w:history="1">
        <w:r w:rsidR="00D30474">
          <w:rPr>
            <w:rStyle w:val="Hyperlink"/>
            <w:rFonts w:cs="Times New Roman"/>
            <w:shd w:val="clear" w:color="auto" w:fill="FFFFFF"/>
          </w:rPr>
          <w:t>BenefitsCal.co</w:t>
        </w:r>
        <w:r w:rsidR="00D30474">
          <w:rPr>
            <w:rStyle w:val="Hyperlink"/>
            <w:rFonts w:cs="Times New Roman"/>
            <w:shd w:val="clear" w:color="auto" w:fill="FFFFFF"/>
          </w:rPr>
          <w:t>m</w:t>
        </w:r>
      </w:hyperlink>
      <w:r w:rsidR="00AD1C43" w:rsidRPr="001A722F">
        <w:rPr>
          <w:rStyle w:val="normaltextrun"/>
          <w:rFonts w:cs="Times New Roman"/>
          <w:color w:val="262626"/>
          <w:shd w:val="clear" w:color="auto" w:fill="FFFFFF"/>
        </w:rPr>
        <w:t xml:space="preserve"> </w:t>
      </w:r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o </w:t>
      </w:r>
      <w:proofErr w:type="spellStart"/>
      <w:r w:rsidRPr="00056F09">
        <w:rPr>
          <w:rStyle w:val="normaltextrun"/>
          <w:rFonts w:cs="Times New Roman"/>
          <w:color w:val="262626"/>
          <w:shd w:val="clear" w:color="auto" w:fill="FFFFFF"/>
        </w:rPr>
        <w:t>llame</w:t>
      </w:r>
      <w:proofErr w:type="spellEnd"/>
      <w:r w:rsidRPr="00056F09">
        <w:rPr>
          <w:rStyle w:val="normaltextrun"/>
          <w:rFonts w:cs="Times New Roman"/>
          <w:color w:val="262626"/>
          <w:shd w:val="clear" w:color="auto" w:fill="FFFFFF"/>
        </w:rPr>
        <w:t xml:space="preserve"> a la SSA al 1-800-281-9799.</w:t>
      </w:r>
      <w:r w:rsidR="00AD1C43" w:rsidRPr="001A722F">
        <w:rPr>
          <w:rStyle w:val="eop"/>
          <w:rFonts w:cs="Times New Roman"/>
          <w:color w:val="262626"/>
        </w:rPr>
        <w:t> </w:t>
      </w:r>
      <w:r w:rsidR="009D4AC5" w:rsidRPr="001A722F">
        <w:rPr>
          <w:rStyle w:val="eop"/>
          <w:rFonts w:cs="Times New Roman"/>
          <w:color w:val="000000"/>
        </w:rPr>
        <w:t> </w:t>
      </w:r>
    </w:p>
    <w:p w14:paraId="5005DDFC" w14:textId="701BEED8" w:rsidR="001C14A3" w:rsidRPr="001A722F" w:rsidRDefault="00056F09" w:rsidP="00C41B44">
      <w:pPr>
        <w:pStyle w:val="Heading1"/>
        <w:rPr>
          <w:rStyle w:val="normaltextrun"/>
        </w:rPr>
      </w:pPr>
      <w:proofErr w:type="spellStart"/>
      <w:r w:rsidRPr="00056F09">
        <w:rPr>
          <w:rStyle w:val="normaltextrun"/>
        </w:rPr>
        <w:t>Muestra</w:t>
      </w:r>
      <w:proofErr w:type="spellEnd"/>
      <w:r w:rsidRPr="00056F09">
        <w:rPr>
          <w:rStyle w:val="normaltextrun"/>
        </w:rPr>
        <w:t xml:space="preserve"> de </w:t>
      </w:r>
      <w:proofErr w:type="spellStart"/>
      <w:r w:rsidRPr="00056F09">
        <w:rPr>
          <w:rStyle w:val="normaltextrun"/>
        </w:rPr>
        <w:t>publicación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en</w:t>
      </w:r>
      <w:proofErr w:type="spellEnd"/>
      <w:r w:rsidRPr="00056F09">
        <w:rPr>
          <w:rStyle w:val="normaltextrun"/>
        </w:rPr>
        <w:t xml:space="preserve"> redes </w:t>
      </w:r>
      <w:proofErr w:type="spellStart"/>
      <w:r w:rsidRPr="00056F09">
        <w:rPr>
          <w:rStyle w:val="normaltextrun"/>
        </w:rPr>
        <w:t>sociales</w:t>
      </w:r>
      <w:proofErr w:type="spellEnd"/>
      <w:r w:rsidRPr="00056F09">
        <w:rPr>
          <w:rStyle w:val="normaltextrun"/>
        </w:rPr>
        <w:t xml:space="preserve"> 4</w:t>
      </w:r>
    </w:p>
    <w:p w14:paraId="0C21E198" w14:textId="1545979E" w:rsidR="001C14A3" w:rsidRDefault="00056F09" w:rsidP="001C14A3">
      <w:pPr>
        <w:pStyle w:val="Default"/>
        <w:rPr>
          <w:rStyle w:val="normaltextrun"/>
          <w:color w:val="auto"/>
        </w:rPr>
      </w:pPr>
      <w:proofErr w:type="spellStart"/>
      <w:r w:rsidRPr="00056F09">
        <w:rPr>
          <w:rStyle w:val="normaltextrun"/>
        </w:rPr>
        <w:t>Esté</w:t>
      </w:r>
      <w:proofErr w:type="spellEnd"/>
      <w:r w:rsidRPr="00056F09">
        <w:rPr>
          <w:rStyle w:val="normaltextrun"/>
        </w:rPr>
        <w:t xml:space="preserve"> al </w:t>
      </w:r>
      <w:proofErr w:type="spellStart"/>
      <w:r w:rsidRPr="00056F09">
        <w:rPr>
          <w:rStyle w:val="normaltextrun"/>
        </w:rPr>
        <w:t>pendiente</w:t>
      </w:r>
      <w:proofErr w:type="spellEnd"/>
      <w:r w:rsidRPr="00056F09">
        <w:rPr>
          <w:rStyle w:val="normaltextrun"/>
        </w:rPr>
        <w:t xml:space="preserve"> de un </w:t>
      </w:r>
      <w:proofErr w:type="spellStart"/>
      <w:r w:rsidRPr="00056F09">
        <w:rPr>
          <w:rStyle w:val="normaltextrun"/>
        </w:rPr>
        <w:t>sobre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amarillo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en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su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correo</w:t>
      </w:r>
      <w:proofErr w:type="spellEnd"/>
      <w:r w:rsidRPr="00056F09">
        <w:rPr>
          <w:rStyle w:val="normaltextrun"/>
        </w:rPr>
        <w:t xml:space="preserve"> postal. </w:t>
      </w:r>
      <w:proofErr w:type="spellStart"/>
      <w:r w:rsidRPr="00056F09">
        <w:rPr>
          <w:rStyle w:val="normaltextrun"/>
        </w:rPr>
        <w:t>Incluye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su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formulario</w:t>
      </w:r>
      <w:proofErr w:type="spellEnd"/>
      <w:r w:rsidRPr="00056F09">
        <w:rPr>
          <w:rStyle w:val="normaltextrun"/>
        </w:rPr>
        <w:t xml:space="preserve"> de </w:t>
      </w:r>
      <w:proofErr w:type="spellStart"/>
      <w:r w:rsidRPr="00056F09">
        <w:rPr>
          <w:rStyle w:val="normaltextrun"/>
        </w:rPr>
        <w:t>renovación</w:t>
      </w:r>
      <w:proofErr w:type="spellEnd"/>
      <w:r w:rsidRPr="00056F09">
        <w:rPr>
          <w:rStyle w:val="normaltextrun"/>
        </w:rPr>
        <w:t xml:space="preserve"> de Medi-Cal, y </w:t>
      </w:r>
      <w:proofErr w:type="spellStart"/>
      <w:r w:rsidRPr="00056F09">
        <w:rPr>
          <w:rStyle w:val="normaltextrun"/>
        </w:rPr>
        <w:t>tiene</w:t>
      </w:r>
      <w:proofErr w:type="spellEnd"/>
      <w:r w:rsidRPr="00056F09">
        <w:rPr>
          <w:rStyle w:val="normaltextrun"/>
        </w:rPr>
        <w:t xml:space="preserve"> 60 días para </w:t>
      </w:r>
      <w:proofErr w:type="spellStart"/>
      <w:r w:rsidRPr="00056F09">
        <w:rPr>
          <w:rStyle w:val="normaltextrun"/>
        </w:rPr>
        <w:t>devolverlo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en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línea</w:t>
      </w:r>
      <w:proofErr w:type="spellEnd"/>
      <w:r w:rsidRPr="00056F09">
        <w:rPr>
          <w:rStyle w:val="normaltextrun"/>
        </w:rPr>
        <w:t xml:space="preserve">, </w:t>
      </w:r>
      <w:proofErr w:type="spellStart"/>
      <w:r w:rsidRPr="00056F09">
        <w:rPr>
          <w:rStyle w:val="normaltextrun"/>
        </w:rPr>
        <w:t>por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teléfono</w:t>
      </w:r>
      <w:proofErr w:type="spellEnd"/>
      <w:r w:rsidRPr="00056F09">
        <w:rPr>
          <w:rStyle w:val="normaltextrun"/>
        </w:rPr>
        <w:t xml:space="preserve">, </w:t>
      </w:r>
      <w:proofErr w:type="spellStart"/>
      <w:r w:rsidRPr="00056F09">
        <w:rPr>
          <w:rStyle w:val="normaltextrun"/>
        </w:rPr>
        <w:t>en</w:t>
      </w:r>
      <w:proofErr w:type="spellEnd"/>
      <w:r w:rsidRPr="00056F09">
        <w:rPr>
          <w:rStyle w:val="normaltextrun"/>
        </w:rPr>
        <w:t xml:space="preserve"> persona o </w:t>
      </w:r>
      <w:proofErr w:type="spellStart"/>
      <w:r w:rsidRPr="00056F09">
        <w:rPr>
          <w:rStyle w:val="normaltextrun"/>
        </w:rPr>
        <w:t>por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correo</w:t>
      </w:r>
      <w:proofErr w:type="spellEnd"/>
      <w:r w:rsidRPr="00056F09">
        <w:rPr>
          <w:rStyle w:val="normaltextrun"/>
        </w:rPr>
        <w:t xml:space="preserve"> postal para </w:t>
      </w:r>
      <w:proofErr w:type="spellStart"/>
      <w:r w:rsidRPr="00056F09">
        <w:rPr>
          <w:rStyle w:val="normaltextrun"/>
        </w:rPr>
        <w:t>evitar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una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interrupción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en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su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cobertura</w:t>
      </w:r>
      <w:proofErr w:type="spellEnd"/>
      <w:r w:rsidRPr="00056F09">
        <w:rPr>
          <w:rStyle w:val="normaltextrun"/>
        </w:rPr>
        <w:t xml:space="preserve">. </w:t>
      </w:r>
      <w:proofErr w:type="spellStart"/>
      <w:r w:rsidRPr="00056F09">
        <w:rPr>
          <w:rStyle w:val="normaltextrun"/>
        </w:rPr>
        <w:t>Comuníquese</w:t>
      </w:r>
      <w:proofErr w:type="spellEnd"/>
      <w:r w:rsidRPr="00056F09">
        <w:rPr>
          <w:rStyle w:val="normaltextrun"/>
        </w:rPr>
        <w:t xml:space="preserve"> hoy </w:t>
      </w:r>
      <w:proofErr w:type="spellStart"/>
      <w:r w:rsidRPr="00056F09">
        <w:rPr>
          <w:rStyle w:val="normaltextrun"/>
        </w:rPr>
        <w:t>mismo</w:t>
      </w:r>
      <w:proofErr w:type="spellEnd"/>
      <w:r w:rsidRPr="00056F09">
        <w:rPr>
          <w:rStyle w:val="normaltextrun"/>
        </w:rPr>
        <w:t xml:space="preserve"> con la </w:t>
      </w:r>
      <w:proofErr w:type="spellStart"/>
      <w:r w:rsidRPr="00056F09">
        <w:rPr>
          <w:rStyle w:val="normaltextrun"/>
        </w:rPr>
        <w:t>Agencia</w:t>
      </w:r>
      <w:proofErr w:type="spellEnd"/>
      <w:r w:rsidRPr="00056F09">
        <w:rPr>
          <w:rStyle w:val="normaltextrun"/>
        </w:rPr>
        <w:t xml:space="preserve"> de </w:t>
      </w:r>
      <w:proofErr w:type="spellStart"/>
      <w:r w:rsidRPr="00056F09">
        <w:rPr>
          <w:rStyle w:val="normaltextrun"/>
        </w:rPr>
        <w:t>Servicios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Sociales</w:t>
      </w:r>
      <w:proofErr w:type="spellEnd"/>
      <w:r w:rsidRPr="00056F09">
        <w:rPr>
          <w:rStyle w:val="normaltextrun"/>
        </w:rPr>
        <w:t xml:space="preserve"> del </w:t>
      </w:r>
      <w:proofErr w:type="spellStart"/>
      <w:r w:rsidRPr="00056F09">
        <w:rPr>
          <w:rStyle w:val="normaltextrun"/>
        </w:rPr>
        <w:t>condado</w:t>
      </w:r>
      <w:proofErr w:type="spellEnd"/>
      <w:r w:rsidRPr="00056F09">
        <w:rPr>
          <w:rStyle w:val="normaltextrun"/>
        </w:rPr>
        <w:t xml:space="preserve"> de Orange </w:t>
      </w:r>
      <w:proofErr w:type="spellStart"/>
      <w:r w:rsidRPr="00056F09">
        <w:rPr>
          <w:rStyle w:val="normaltextrun"/>
        </w:rPr>
        <w:t>si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tiene</w:t>
      </w:r>
      <w:proofErr w:type="spellEnd"/>
      <w:r w:rsidRPr="00056F09">
        <w:rPr>
          <w:rStyle w:val="normaltextrun"/>
        </w:rPr>
        <w:t xml:space="preserve"> </w:t>
      </w:r>
      <w:proofErr w:type="spellStart"/>
      <w:r w:rsidRPr="00056F09">
        <w:rPr>
          <w:rStyle w:val="normaltextrun"/>
        </w:rPr>
        <w:t>preguntas</w:t>
      </w:r>
      <w:proofErr w:type="spellEnd"/>
      <w:r w:rsidRPr="00056F09">
        <w:rPr>
          <w:rStyle w:val="normaltextrun"/>
        </w:rPr>
        <w:t xml:space="preserve"> al 1-800-281-9799 o </w:t>
      </w:r>
      <w:proofErr w:type="spellStart"/>
      <w:r w:rsidRPr="00056F09">
        <w:rPr>
          <w:rStyle w:val="normaltextrun"/>
        </w:rPr>
        <w:t>visite</w:t>
      </w:r>
      <w:proofErr w:type="spellEnd"/>
      <w:r w:rsidRPr="00056F09">
        <w:rPr>
          <w:rStyle w:val="normaltextrun"/>
        </w:rPr>
        <w:t xml:space="preserve"> </w:t>
      </w:r>
      <w:hyperlink r:id="rId10" w:history="1">
        <w:r w:rsidR="00D30474">
          <w:rPr>
            <w:rStyle w:val="Hyperlink"/>
            <w:shd w:val="clear" w:color="auto" w:fill="FFFFFF"/>
          </w:rPr>
          <w:t>BenefitsCal.co</w:t>
        </w:r>
        <w:r w:rsidR="00D30474">
          <w:rPr>
            <w:rStyle w:val="Hyperlink"/>
            <w:shd w:val="clear" w:color="auto" w:fill="FFFFFF"/>
          </w:rPr>
          <w:t>m</w:t>
        </w:r>
      </w:hyperlink>
      <w:r w:rsidR="001C14A3" w:rsidRPr="001A722F">
        <w:rPr>
          <w:rStyle w:val="normaltextrun"/>
        </w:rPr>
        <w:t>.</w:t>
      </w:r>
      <w:r w:rsidR="001C14A3" w:rsidRPr="001A722F">
        <w:rPr>
          <w:rStyle w:val="eop"/>
        </w:rPr>
        <w:t> </w:t>
      </w:r>
    </w:p>
    <w:p w14:paraId="3A114AA3" w14:textId="77777777" w:rsidR="001C14A3" w:rsidRPr="001C14A3" w:rsidRDefault="001C14A3" w:rsidP="001C14A3">
      <w:pPr>
        <w:pStyle w:val="Default"/>
        <w:rPr>
          <w:color w:val="auto"/>
        </w:rPr>
      </w:pPr>
    </w:p>
    <w:p w14:paraId="1D17C555" w14:textId="07CB5E88" w:rsidR="001A722F" w:rsidRPr="001A722F" w:rsidRDefault="00056F09" w:rsidP="00C41B44">
      <w:pPr>
        <w:pStyle w:val="Heading1"/>
        <w:rPr>
          <w:rFonts w:ascii="Times New Roman" w:hAnsi="Times New Roman"/>
          <w:sz w:val="24"/>
          <w:szCs w:val="24"/>
        </w:rPr>
      </w:pPr>
      <w:proofErr w:type="spellStart"/>
      <w:r w:rsidRPr="00056F09">
        <w:rPr>
          <w:rStyle w:val="eop"/>
        </w:rPr>
        <w:t>Etiquetas</w:t>
      </w:r>
      <w:proofErr w:type="spellEnd"/>
      <w:r w:rsidRPr="00056F09">
        <w:rPr>
          <w:rStyle w:val="eop"/>
        </w:rPr>
        <w:t xml:space="preserve"> y hashtags</w:t>
      </w:r>
    </w:p>
    <w:p w14:paraId="57EDF2C0" w14:textId="7F33DBEF" w:rsidR="009D4AC5" w:rsidRPr="009D4AC5" w:rsidRDefault="00056F09" w:rsidP="001A722F">
      <w:pPr>
        <w:rPr>
          <w:rStyle w:val="normaltextrun"/>
          <w:rFonts w:cs="Times New Roman"/>
          <w:i/>
          <w:iCs/>
        </w:rPr>
      </w:pPr>
      <w:r w:rsidRPr="00056F09">
        <w:rPr>
          <w:rStyle w:val="normaltextrun"/>
          <w:rFonts w:cs="Times New Roman"/>
          <w:i/>
          <w:iCs/>
        </w:rPr>
        <w:t xml:space="preserve">Use las </w:t>
      </w:r>
      <w:proofErr w:type="spellStart"/>
      <w:r w:rsidRPr="00056F09">
        <w:rPr>
          <w:rStyle w:val="normaltextrun"/>
          <w:rFonts w:cs="Times New Roman"/>
          <w:i/>
          <w:iCs/>
        </w:rPr>
        <w:t>etiquetas</w:t>
      </w:r>
      <w:proofErr w:type="spellEnd"/>
      <w:r w:rsidRPr="00056F09">
        <w:rPr>
          <w:rStyle w:val="normaltextrun"/>
          <w:rFonts w:cs="Times New Roman"/>
          <w:i/>
          <w:iCs/>
        </w:rPr>
        <w:t xml:space="preserve"> y hashtags a </w:t>
      </w:r>
      <w:proofErr w:type="spellStart"/>
      <w:r w:rsidRPr="00056F09">
        <w:rPr>
          <w:rStyle w:val="normaltextrun"/>
          <w:rFonts w:cs="Times New Roman"/>
          <w:i/>
          <w:iCs/>
        </w:rPr>
        <w:t>continuación</w:t>
      </w:r>
      <w:proofErr w:type="spellEnd"/>
      <w:r w:rsidRPr="00056F09">
        <w:rPr>
          <w:rStyle w:val="normaltextrun"/>
          <w:rFonts w:cs="Times New Roman"/>
          <w:i/>
          <w:iCs/>
        </w:rPr>
        <w:t xml:space="preserve"> con las </w:t>
      </w:r>
      <w:proofErr w:type="spellStart"/>
      <w:r w:rsidRPr="00056F09">
        <w:rPr>
          <w:rStyle w:val="normaltextrun"/>
          <w:rFonts w:cs="Times New Roman"/>
          <w:i/>
          <w:iCs/>
        </w:rPr>
        <w:t>publicaciones</w:t>
      </w:r>
      <w:proofErr w:type="spellEnd"/>
      <w:r w:rsidRPr="00056F09">
        <w:rPr>
          <w:rStyle w:val="normaltextrun"/>
          <w:rFonts w:cs="Times New Roman"/>
          <w:i/>
          <w:iCs/>
        </w:rPr>
        <w:t xml:space="preserve"> de </w:t>
      </w:r>
      <w:proofErr w:type="spellStart"/>
      <w:r w:rsidRPr="00056F09">
        <w:rPr>
          <w:rStyle w:val="normaltextrun"/>
          <w:rFonts w:cs="Times New Roman"/>
          <w:i/>
          <w:iCs/>
        </w:rPr>
        <w:t>muestra</w:t>
      </w:r>
      <w:proofErr w:type="spellEnd"/>
      <w:r w:rsidRPr="00056F09">
        <w:rPr>
          <w:rStyle w:val="normaltextrun"/>
          <w:rFonts w:cs="Times New Roman"/>
          <w:i/>
          <w:iCs/>
        </w:rPr>
        <w:t>.</w:t>
      </w:r>
    </w:p>
    <w:p w14:paraId="33FA1AD5" w14:textId="6C7FED54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  <w:u w:val="single"/>
        </w:rPr>
        <w:t xml:space="preserve">County of </w:t>
      </w:r>
      <w:r w:rsidR="009D4AC5">
        <w:rPr>
          <w:rStyle w:val="normaltextrun"/>
          <w:rFonts w:cs="Times New Roman"/>
          <w:u w:val="single"/>
        </w:rPr>
        <w:t xml:space="preserve">Orange </w:t>
      </w:r>
      <w:r w:rsidRPr="001A722F">
        <w:rPr>
          <w:rStyle w:val="normaltextrun"/>
          <w:rFonts w:cs="Times New Roman"/>
          <w:u w:val="single"/>
        </w:rPr>
        <w:t xml:space="preserve">Social Services Agency </w:t>
      </w:r>
      <w:r w:rsidRPr="009D4AC5">
        <w:rPr>
          <w:rStyle w:val="normaltextrun"/>
          <w:rFonts w:cs="Times New Roman"/>
          <w:u w:val="single"/>
        </w:rPr>
        <w:t>Tags:</w:t>
      </w:r>
      <w:r w:rsidRPr="001A722F">
        <w:rPr>
          <w:rStyle w:val="eop"/>
          <w:rFonts w:cs="Times New Roman"/>
        </w:rPr>
        <w:t> </w:t>
      </w:r>
    </w:p>
    <w:p w14:paraId="1CE425C3" w14:textId="77777777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Facebook: @County of Orange Social Services Agency</w:t>
      </w:r>
      <w:r w:rsidRPr="001A722F">
        <w:rPr>
          <w:rStyle w:val="eop"/>
          <w:rFonts w:cs="Times New Roman"/>
        </w:rPr>
        <w:t> </w:t>
      </w:r>
    </w:p>
    <w:p w14:paraId="77896F25" w14:textId="77777777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Twitter: @OrangeCountySSA</w:t>
      </w:r>
      <w:r w:rsidRPr="001A722F">
        <w:rPr>
          <w:rStyle w:val="eop"/>
          <w:rFonts w:cs="Times New Roman"/>
        </w:rPr>
        <w:t> </w:t>
      </w:r>
    </w:p>
    <w:p w14:paraId="6BBAEA1E" w14:textId="1B370312" w:rsidR="001A722F" w:rsidRPr="001A722F" w:rsidRDefault="009D4AC5" w:rsidP="009D4AC5">
      <w:pPr>
        <w:spacing w:after="0"/>
        <w:rPr>
          <w:rFonts w:cs="Times New Roman"/>
        </w:rPr>
      </w:pPr>
      <w:r>
        <w:rPr>
          <w:rStyle w:val="normaltextrun"/>
          <w:rFonts w:cs="Times New Roman"/>
          <w:u w:val="single"/>
        </w:rPr>
        <w:t>CalOptima Health Tags</w:t>
      </w:r>
      <w:r w:rsidR="001A722F" w:rsidRPr="001A722F">
        <w:rPr>
          <w:rStyle w:val="normaltextrun"/>
          <w:rFonts w:cs="Times New Roman"/>
          <w:u w:val="single"/>
        </w:rPr>
        <w:t>:</w:t>
      </w:r>
      <w:r w:rsidR="001A722F" w:rsidRPr="001A722F">
        <w:rPr>
          <w:rStyle w:val="eop"/>
          <w:rFonts w:cs="Times New Roman"/>
        </w:rPr>
        <w:t> </w:t>
      </w:r>
    </w:p>
    <w:p w14:paraId="7CB46F1D" w14:textId="59CAD2B1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Facebook: @</w:t>
      </w:r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3117B33B" w14:textId="496E4C46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Twitter: @</w:t>
      </w:r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7543B679" w14:textId="415D9C77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Instagram: @</w:t>
      </w:r>
      <w:r w:rsidR="009D4AC5">
        <w:rPr>
          <w:rStyle w:val="normaltextrun"/>
          <w:rFonts w:cs="Times New Roman"/>
        </w:rPr>
        <w:t>CalOptima</w:t>
      </w:r>
      <w:r w:rsidRPr="001A722F">
        <w:rPr>
          <w:rStyle w:val="eop"/>
          <w:rFonts w:cs="Times New Roman"/>
        </w:rPr>
        <w:t> </w:t>
      </w:r>
    </w:p>
    <w:p w14:paraId="34FF7925" w14:textId="77777777" w:rsidR="009D4AC5" w:rsidRPr="009D4AC5" w:rsidRDefault="001A722F" w:rsidP="009D4AC5">
      <w:pPr>
        <w:spacing w:after="0"/>
        <w:rPr>
          <w:rStyle w:val="normaltextrun"/>
          <w:rFonts w:cs="Times New Roman"/>
          <w:u w:val="single"/>
        </w:rPr>
      </w:pPr>
      <w:r w:rsidRPr="009D4AC5">
        <w:rPr>
          <w:rStyle w:val="normaltextrun"/>
          <w:rFonts w:cs="Times New Roman"/>
          <w:u w:val="single"/>
        </w:rPr>
        <w:lastRenderedPageBreak/>
        <w:t>Hashtags:</w:t>
      </w:r>
    </w:p>
    <w:p w14:paraId="308B7BFD" w14:textId="77777777" w:rsidR="009D4AC5" w:rsidRDefault="001A722F" w:rsidP="009D4AC5">
      <w:pPr>
        <w:spacing w:after="0"/>
        <w:rPr>
          <w:rStyle w:val="normaltextrun"/>
          <w:rFonts w:cs="Times New Roman"/>
        </w:rPr>
      </w:pPr>
      <w:r w:rsidRPr="001A722F">
        <w:rPr>
          <w:rStyle w:val="normaltextrun"/>
          <w:rFonts w:cs="Times New Roman"/>
        </w:rPr>
        <w:t xml:space="preserve">#MediCalCoverage </w:t>
      </w:r>
    </w:p>
    <w:p w14:paraId="61F32084" w14:textId="77777777" w:rsidR="009D4AC5" w:rsidRDefault="001A722F" w:rsidP="009D4AC5">
      <w:pPr>
        <w:spacing w:after="0"/>
        <w:rPr>
          <w:rStyle w:val="normaltextrun"/>
          <w:rFonts w:cs="Times New Roman"/>
        </w:rPr>
      </w:pPr>
      <w:r w:rsidRPr="001A722F">
        <w:rPr>
          <w:rStyle w:val="normaltextrun"/>
          <w:rFonts w:cs="Times New Roman"/>
        </w:rPr>
        <w:t xml:space="preserve">#Medicalbenefits </w:t>
      </w:r>
    </w:p>
    <w:p w14:paraId="6AABFC9B" w14:textId="72207345" w:rsidR="001A722F" w:rsidRPr="001A722F" w:rsidRDefault="001A722F" w:rsidP="009D4AC5">
      <w:pPr>
        <w:spacing w:after="0"/>
        <w:rPr>
          <w:rFonts w:cs="Times New Roman"/>
        </w:rPr>
      </w:pPr>
      <w:r w:rsidRPr="001A722F">
        <w:rPr>
          <w:rStyle w:val="normaltextrun"/>
          <w:rFonts w:cs="Times New Roman"/>
        </w:rPr>
        <w:t>#HealthCare</w:t>
      </w:r>
      <w:r w:rsidRPr="001A722F">
        <w:rPr>
          <w:rStyle w:val="eop"/>
          <w:rFonts w:cs="Times New Roman"/>
        </w:rPr>
        <w:t> </w:t>
      </w:r>
    </w:p>
    <w:sectPr w:rsidR="001A722F" w:rsidRPr="001A722F" w:rsidSect="001C14A3">
      <w:footerReference w:type="default" r:id="rId11"/>
      <w:headerReference w:type="first" r:id="rId12"/>
      <w:footerReference w:type="first" r:id="rId13"/>
      <w:pgSz w:w="12240" w:h="15840"/>
      <w:pgMar w:top="1440" w:right="1080" w:bottom="720" w:left="108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57FB9" w14:textId="77777777" w:rsidR="00A14202" w:rsidRDefault="00A14202" w:rsidP="00E26678">
      <w:pPr>
        <w:spacing w:after="0"/>
      </w:pPr>
      <w:r>
        <w:separator/>
      </w:r>
    </w:p>
  </w:endnote>
  <w:endnote w:type="continuationSeparator" w:id="0">
    <w:p w14:paraId="595BAD9E" w14:textId="77777777" w:rsidR="00A14202" w:rsidRDefault="00A14202" w:rsidP="00E26678">
      <w:pPr>
        <w:spacing w:after="0"/>
      </w:pPr>
      <w:r>
        <w:continuationSeparator/>
      </w:r>
    </w:p>
  </w:endnote>
  <w:endnote w:type="continuationNotice" w:id="1">
    <w:p w14:paraId="507A3A6A" w14:textId="77777777" w:rsidR="00A14202" w:rsidRDefault="00A1420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8497F2CA-96FA-4D1D-BB32-FFD114BAF7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682BE4A-A913-4C26-82CA-E0DDFFC60FE8}"/>
    <w:embedBold r:id="rId3" w:fontKey="{C86130BE-072C-4004-971F-357BB4017561}"/>
    <w:embedItalic r:id="rId4" w:fontKey="{5D2A7BAF-C8C4-44C8-9708-8D37F2F9D54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65CA0D8F-F176-4EBB-9837-4D53636E536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6680F207-E434-49FD-A89A-96228418F26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8AEF5B4F-8B37-41D9-B730-CF89F629BD08}"/>
  </w:font>
  <w:font w:name="Noto Sans">
    <w:altName w:val="Noto Sans"/>
    <w:charset w:val="00"/>
    <w:family w:val="swiss"/>
    <w:pitch w:val="variable"/>
    <w:sig w:usb0="E00082FF" w:usb1="4000205F" w:usb2="08000029" w:usb3="00000000" w:csb0="0000019F" w:csb1="00000000"/>
    <w:embedRegular r:id="rId8" w:fontKey="{945E58A4-D2FB-4937-ADD6-AB1427FF4C55}"/>
    <w:embedBold r:id="rId9" w:fontKey="{D6F4A3DB-A503-4C64-AFCB-EFA0FB41E439}"/>
    <w:embedItalic r:id="rId10" w:fontKey="{6D917F79-319F-453F-9F4F-41BB55241A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DE01ABEE-E86B-4FB9-BAAA-D2439FD0798E}"/>
    <w:embedBold r:id="rId12" w:fontKey="{A86EF240-78A8-41BE-8B67-57204C3078E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1CF8E2B0-3611-4C61-B908-152B72CAD366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4" w:fontKey="{67316214-A081-41E3-AFCD-C68A679E297F}"/>
  </w:font>
  <w:font w:name="Noto Sans SemBd">
    <w:altName w:val="Calibri"/>
    <w:charset w:val="00"/>
    <w:family w:val="swiss"/>
    <w:pitch w:val="variable"/>
    <w:sig w:usb0="E00002FF" w:usb1="4000001F" w:usb2="08000029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1567" w14:textId="434B964C" w:rsidR="00652D64" w:rsidRPr="004E73BF" w:rsidRDefault="002453FE" w:rsidP="004E73BF">
    <w:pPr>
      <w:pStyle w:val="Footer"/>
    </w:pPr>
    <w:r w:rsidRPr="004E73BF">
      <w:t>CalOptima Health, A Public Agency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99812" w14:textId="6A959EB0" w:rsidR="00204F4A" w:rsidRDefault="00204F4A" w:rsidP="00204F4A">
    <w:pPr>
      <w:pStyle w:val="Footer"/>
    </w:pPr>
    <w:r w:rsidRPr="004E73BF">
      <w:t>CalOptima Health, A Public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7D5F6" w14:textId="77777777" w:rsidR="00A14202" w:rsidRDefault="00A14202" w:rsidP="00E26678">
      <w:pPr>
        <w:spacing w:after="0"/>
      </w:pPr>
      <w:r>
        <w:separator/>
      </w:r>
    </w:p>
  </w:footnote>
  <w:footnote w:type="continuationSeparator" w:id="0">
    <w:p w14:paraId="45B78BA6" w14:textId="77777777" w:rsidR="00A14202" w:rsidRDefault="00A14202" w:rsidP="00E26678">
      <w:pPr>
        <w:spacing w:after="0"/>
      </w:pPr>
      <w:r>
        <w:continuationSeparator/>
      </w:r>
    </w:p>
  </w:footnote>
  <w:footnote w:type="continuationNotice" w:id="1">
    <w:p w14:paraId="05EA28EF" w14:textId="77777777" w:rsidR="00A14202" w:rsidRDefault="00A1420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10543"/>
      <w:gridCol w:w="236"/>
    </w:tblGrid>
    <w:tr w:rsidR="0060165A" w14:paraId="773431C2" w14:textId="77777777" w:rsidTr="00CE2D5F">
      <w:trPr>
        <w:trHeight w:val="350"/>
      </w:trPr>
      <w:tc>
        <w:tcPr>
          <w:tcW w:w="7915" w:type="dxa"/>
        </w:tcPr>
        <w:p w14:paraId="2955FED3" w14:textId="77777777" w:rsidR="0060165A" w:rsidRDefault="0060165A" w:rsidP="0060165A"/>
        <w:tbl>
          <w:tblPr>
            <w:tblStyle w:val="TableGrid"/>
            <w:tblW w:w="104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right w:w="0" w:type="dxa"/>
            </w:tblCellMar>
            <w:tblLook w:val="04A0" w:firstRow="1" w:lastRow="0" w:firstColumn="1" w:lastColumn="0" w:noHBand="0" w:noVBand="1"/>
          </w:tblPr>
          <w:tblGrid>
            <w:gridCol w:w="7915"/>
            <w:gridCol w:w="2520"/>
          </w:tblGrid>
          <w:tr w:rsidR="0060165A" w14:paraId="6C60C36C" w14:textId="77777777" w:rsidTr="00CE2D5F">
            <w:trPr>
              <w:trHeight w:val="350"/>
            </w:trPr>
            <w:tc>
              <w:tcPr>
                <w:tcW w:w="7915" w:type="dxa"/>
              </w:tcPr>
              <w:p w14:paraId="631DB712" w14:textId="77777777" w:rsidR="0060165A" w:rsidRDefault="0060165A" w:rsidP="0060165A">
                <w:pPr>
                  <w:pStyle w:val="Head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2865D5CA" wp14:editId="106BEC61">
                      <wp:simplePos x="0" y="0"/>
                      <wp:positionH relativeFrom="margin">
                        <wp:posOffset>3383893</wp:posOffset>
                      </wp:positionH>
                      <wp:positionV relativeFrom="paragraph">
                        <wp:posOffset>-2636</wp:posOffset>
                      </wp:positionV>
                      <wp:extent cx="3010632" cy="577562"/>
                      <wp:effectExtent l="0" t="0" r="0" b="0"/>
                      <wp:wrapNone/>
                      <wp:docPr id="15" name="Picture 1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Picture 15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10632" cy="5775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ascii="Noto Sans SemBd" w:hAnsi="Noto Sans SemBd" w:cs="Noto Sans SemBd"/>
                    <w:b/>
                    <w:bCs/>
                    <w:noProof/>
                    <w:color w:val="267FFF"/>
                  </w:rPr>
                  <w:drawing>
                    <wp:inline distT="0" distB="0" distL="0" distR="0" wp14:anchorId="307AE8CC" wp14:editId="1758029B">
                      <wp:extent cx="3176402" cy="512699"/>
                      <wp:effectExtent l="0" t="0" r="0" b="0"/>
                      <wp:docPr id="1" name="Picture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6402" cy="5126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20" w:type="dxa"/>
                <w:tcMar>
                  <w:left w:w="230" w:type="dxa"/>
                </w:tcMar>
              </w:tcPr>
              <w:p w14:paraId="06052641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0E9930A2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25EB5FFD" w14:textId="77777777" w:rsidR="0060165A" w:rsidRDefault="0060165A" w:rsidP="0060165A">
                <w:pPr>
                  <w:autoSpaceDE w:val="0"/>
                  <w:autoSpaceDN w:val="0"/>
                  <w:adjustRightInd w:val="0"/>
                  <w:ind w:left="-30"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51CE3C09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6FE1F7EA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4AF0B342" w14:textId="77777777" w:rsidR="0060165A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  <w:p w14:paraId="0F19D082" w14:textId="77777777" w:rsidR="0060165A" w:rsidRPr="0016153D" w:rsidRDefault="0060165A" w:rsidP="0060165A">
                <w:pPr>
                  <w:autoSpaceDE w:val="0"/>
                  <w:autoSpaceDN w:val="0"/>
                  <w:adjustRightInd w:val="0"/>
                  <w:ind w:right="-359"/>
                  <w:textAlignment w:val="center"/>
                  <w:rPr>
                    <w:rFonts w:ascii="Noto Sans SemBd" w:hAnsi="Noto Sans SemBd" w:cs="Noto Sans SemBd"/>
                    <w:b/>
                    <w:bCs/>
                    <w:color w:val="267FFF"/>
                    <w:sz w:val="18"/>
                    <w:szCs w:val="18"/>
                  </w:rPr>
                </w:pPr>
              </w:p>
            </w:tc>
          </w:tr>
        </w:tbl>
        <w:p w14:paraId="5735E8EA" w14:textId="77777777" w:rsidR="0060165A" w:rsidRDefault="0060165A" w:rsidP="0060165A">
          <w:pPr>
            <w:pStyle w:val="Header"/>
          </w:pPr>
        </w:p>
      </w:tc>
      <w:tc>
        <w:tcPr>
          <w:tcW w:w="2520" w:type="dxa"/>
          <w:tcMar>
            <w:left w:w="230" w:type="dxa"/>
          </w:tcMar>
        </w:tcPr>
        <w:p w14:paraId="4A353B63" w14:textId="77777777" w:rsidR="0060165A" w:rsidRPr="0016153D" w:rsidRDefault="0060165A" w:rsidP="0060165A">
          <w:pPr>
            <w:autoSpaceDE w:val="0"/>
            <w:autoSpaceDN w:val="0"/>
            <w:adjustRightInd w:val="0"/>
            <w:ind w:right="-359"/>
            <w:textAlignment w:val="center"/>
            <w:rPr>
              <w:rFonts w:ascii="Noto Sans SemBd" w:hAnsi="Noto Sans SemBd" w:cs="Noto Sans SemBd"/>
              <w:b/>
              <w:bCs/>
              <w:color w:val="267FFF"/>
              <w:sz w:val="18"/>
              <w:szCs w:val="18"/>
            </w:rPr>
          </w:pPr>
        </w:p>
      </w:tc>
    </w:tr>
  </w:tbl>
  <w:p w14:paraId="5DB4CC48" w14:textId="33B5F6C1" w:rsidR="00652D64" w:rsidRDefault="00DE696C" w:rsidP="00B7051A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5CD0"/>
    <w:multiLevelType w:val="multilevel"/>
    <w:tmpl w:val="C346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9184A"/>
    <w:multiLevelType w:val="hybridMultilevel"/>
    <w:tmpl w:val="0ADE257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40F458A"/>
    <w:multiLevelType w:val="hybridMultilevel"/>
    <w:tmpl w:val="E696A1A2"/>
    <w:lvl w:ilvl="0" w:tplc="59E89366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428CE"/>
    <w:multiLevelType w:val="hybridMultilevel"/>
    <w:tmpl w:val="4BF0BBA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1564BE9"/>
    <w:multiLevelType w:val="hybridMultilevel"/>
    <w:tmpl w:val="0A50F0EA"/>
    <w:lvl w:ilvl="0" w:tplc="06460A5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B163B98">
      <w:start w:val="1"/>
      <w:numFmt w:val="lowerLetter"/>
      <w:lvlText w:val="%2."/>
      <w:lvlJc w:val="left"/>
      <w:pPr>
        <w:ind w:left="1440" w:hanging="360"/>
      </w:pPr>
    </w:lvl>
    <w:lvl w:ilvl="2" w:tplc="8494AF2E">
      <w:start w:val="1"/>
      <w:numFmt w:val="lowerRoman"/>
      <w:lvlText w:val="%3."/>
      <w:lvlJc w:val="right"/>
      <w:pPr>
        <w:ind w:left="2160" w:hanging="180"/>
      </w:pPr>
    </w:lvl>
    <w:lvl w:ilvl="3" w:tplc="2EF02538">
      <w:start w:val="1"/>
      <w:numFmt w:val="decimal"/>
      <w:lvlText w:val="%4."/>
      <w:lvlJc w:val="left"/>
      <w:pPr>
        <w:ind w:left="2880" w:hanging="360"/>
      </w:pPr>
    </w:lvl>
    <w:lvl w:ilvl="4" w:tplc="4EE2BA78">
      <w:start w:val="1"/>
      <w:numFmt w:val="lowerLetter"/>
      <w:lvlText w:val="%5."/>
      <w:lvlJc w:val="left"/>
      <w:pPr>
        <w:ind w:left="3600" w:hanging="360"/>
      </w:pPr>
    </w:lvl>
    <w:lvl w:ilvl="5" w:tplc="FE6C34B8">
      <w:start w:val="1"/>
      <w:numFmt w:val="lowerRoman"/>
      <w:lvlText w:val="%6."/>
      <w:lvlJc w:val="right"/>
      <w:pPr>
        <w:ind w:left="4320" w:hanging="180"/>
      </w:pPr>
    </w:lvl>
    <w:lvl w:ilvl="6" w:tplc="E3D4020C">
      <w:start w:val="1"/>
      <w:numFmt w:val="decimal"/>
      <w:lvlText w:val="%7."/>
      <w:lvlJc w:val="left"/>
      <w:pPr>
        <w:ind w:left="5040" w:hanging="360"/>
      </w:pPr>
    </w:lvl>
    <w:lvl w:ilvl="7" w:tplc="D03E994E">
      <w:start w:val="1"/>
      <w:numFmt w:val="lowerLetter"/>
      <w:lvlText w:val="%8."/>
      <w:lvlJc w:val="left"/>
      <w:pPr>
        <w:ind w:left="5760" w:hanging="360"/>
      </w:pPr>
    </w:lvl>
    <w:lvl w:ilvl="8" w:tplc="BA304C9E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55507">
    <w:abstractNumId w:val="4"/>
  </w:num>
  <w:num w:numId="2" w16cid:durableId="309678085">
    <w:abstractNumId w:val="2"/>
  </w:num>
  <w:num w:numId="3" w16cid:durableId="126826306">
    <w:abstractNumId w:val="1"/>
  </w:num>
  <w:num w:numId="4" w16cid:durableId="829177691">
    <w:abstractNumId w:val="3"/>
  </w:num>
  <w:num w:numId="5" w16cid:durableId="123662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TrueTypeFonts/>
  <w:embedSystemFonts/>
  <w:proofState w:spelling="clean" w:grammar="clean"/>
  <w:stylePaneFormatFilter w:val="1201" w:allStyles="1" w:customStyles="0" w:latentStyles="0" w:stylesInUse="0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C9"/>
    <w:rsid w:val="00001F1A"/>
    <w:rsid w:val="00023CC8"/>
    <w:rsid w:val="0003408C"/>
    <w:rsid w:val="000370FD"/>
    <w:rsid w:val="00043261"/>
    <w:rsid w:val="00050B22"/>
    <w:rsid w:val="000551D3"/>
    <w:rsid w:val="00056F09"/>
    <w:rsid w:val="00057E8B"/>
    <w:rsid w:val="0007480E"/>
    <w:rsid w:val="000779FA"/>
    <w:rsid w:val="000810D4"/>
    <w:rsid w:val="00082318"/>
    <w:rsid w:val="00097FCB"/>
    <w:rsid w:val="000A10CE"/>
    <w:rsid w:val="000A13DD"/>
    <w:rsid w:val="000A6D6A"/>
    <w:rsid w:val="000A7083"/>
    <w:rsid w:val="000C1DD4"/>
    <w:rsid w:val="000D2E1A"/>
    <w:rsid w:val="000D334B"/>
    <w:rsid w:val="000F2BDA"/>
    <w:rsid w:val="00101D89"/>
    <w:rsid w:val="001170F3"/>
    <w:rsid w:val="0013582B"/>
    <w:rsid w:val="00137C9F"/>
    <w:rsid w:val="00145604"/>
    <w:rsid w:val="00153AC2"/>
    <w:rsid w:val="00161452"/>
    <w:rsid w:val="0016153D"/>
    <w:rsid w:val="00183A73"/>
    <w:rsid w:val="00195AA5"/>
    <w:rsid w:val="001A6911"/>
    <w:rsid w:val="001A722F"/>
    <w:rsid w:val="001C14A3"/>
    <w:rsid w:val="001C178B"/>
    <w:rsid w:val="001E5FC7"/>
    <w:rsid w:val="001F5B7A"/>
    <w:rsid w:val="0020166D"/>
    <w:rsid w:val="00204F4A"/>
    <w:rsid w:val="00224706"/>
    <w:rsid w:val="0024297F"/>
    <w:rsid w:val="00242C95"/>
    <w:rsid w:val="002453FE"/>
    <w:rsid w:val="002474FF"/>
    <w:rsid w:val="00247BF9"/>
    <w:rsid w:val="002518C6"/>
    <w:rsid w:val="00251E9F"/>
    <w:rsid w:val="0026722E"/>
    <w:rsid w:val="002674E7"/>
    <w:rsid w:val="00270D76"/>
    <w:rsid w:val="00297C84"/>
    <w:rsid w:val="002A42B4"/>
    <w:rsid w:val="003029D6"/>
    <w:rsid w:val="00303C66"/>
    <w:rsid w:val="00310797"/>
    <w:rsid w:val="00322C12"/>
    <w:rsid w:val="0032DC53"/>
    <w:rsid w:val="003627FB"/>
    <w:rsid w:val="00364D30"/>
    <w:rsid w:val="0036666A"/>
    <w:rsid w:val="00394731"/>
    <w:rsid w:val="003A1AD6"/>
    <w:rsid w:val="003A475A"/>
    <w:rsid w:val="003A6AFF"/>
    <w:rsid w:val="003B0DCE"/>
    <w:rsid w:val="003B3130"/>
    <w:rsid w:val="003B5F6C"/>
    <w:rsid w:val="003F0278"/>
    <w:rsid w:val="003F61BF"/>
    <w:rsid w:val="003F683E"/>
    <w:rsid w:val="003F6AF9"/>
    <w:rsid w:val="00406590"/>
    <w:rsid w:val="00413C67"/>
    <w:rsid w:val="00423926"/>
    <w:rsid w:val="00426AF7"/>
    <w:rsid w:val="00435A85"/>
    <w:rsid w:val="00441B51"/>
    <w:rsid w:val="0044603E"/>
    <w:rsid w:val="00447A07"/>
    <w:rsid w:val="004519E5"/>
    <w:rsid w:val="004537EC"/>
    <w:rsid w:val="00463042"/>
    <w:rsid w:val="00474D93"/>
    <w:rsid w:val="00475758"/>
    <w:rsid w:val="004C5EAE"/>
    <w:rsid w:val="004E73BF"/>
    <w:rsid w:val="004F6F20"/>
    <w:rsid w:val="004F75C9"/>
    <w:rsid w:val="00516C60"/>
    <w:rsid w:val="0052562E"/>
    <w:rsid w:val="00525C3D"/>
    <w:rsid w:val="0053282A"/>
    <w:rsid w:val="00533BA7"/>
    <w:rsid w:val="00534C1E"/>
    <w:rsid w:val="0053783B"/>
    <w:rsid w:val="00547827"/>
    <w:rsid w:val="0055388C"/>
    <w:rsid w:val="00555F26"/>
    <w:rsid w:val="00557FED"/>
    <w:rsid w:val="00560A93"/>
    <w:rsid w:val="00560AC3"/>
    <w:rsid w:val="00567D40"/>
    <w:rsid w:val="00596EB2"/>
    <w:rsid w:val="005A7E5A"/>
    <w:rsid w:val="005C349F"/>
    <w:rsid w:val="005E444C"/>
    <w:rsid w:val="005F2F01"/>
    <w:rsid w:val="0060165A"/>
    <w:rsid w:val="00602B10"/>
    <w:rsid w:val="00642778"/>
    <w:rsid w:val="006438FF"/>
    <w:rsid w:val="00643A19"/>
    <w:rsid w:val="0064530B"/>
    <w:rsid w:val="00652D64"/>
    <w:rsid w:val="00663FE7"/>
    <w:rsid w:val="006701CD"/>
    <w:rsid w:val="006A7CE7"/>
    <w:rsid w:val="006B327E"/>
    <w:rsid w:val="006E33D5"/>
    <w:rsid w:val="006F22D7"/>
    <w:rsid w:val="006F7CA8"/>
    <w:rsid w:val="0070115F"/>
    <w:rsid w:val="0070361E"/>
    <w:rsid w:val="00705C46"/>
    <w:rsid w:val="00707009"/>
    <w:rsid w:val="0072092C"/>
    <w:rsid w:val="00744672"/>
    <w:rsid w:val="00767FB9"/>
    <w:rsid w:val="007C7CBD"/>
    <w:rsid w:val="007E50D0"/>
    <w:rsid w:val="00803EDC"/>
    <w:rsid w:val="008155D5"/>
    <w:rsid w:val="00837F19"/>
    <w:rsid w:val="00860DD4"/>
    <w:rsid w:val="008763C9"/>
    <w:rsid w:val="008A0121"/>
    <w:rsid w:val="008A24B9"/>
    <w:rsid w:val="008A28E5"/>
    <w:rsid w:val="008C741B"/>
    <w:rsid w:val="008E3922"/>
    <w:rsid w:val="008F251F"/>
    <w:rsid w:val="0090385F"/>
    <w:rsid w:val="00907C25"/>
    <w:rsid w:val="009159B0"/>
    <w:rsid w:val="00926195"/>
    <w:rsid w:val="00934993"/>
    <w:rsid w:val="00936659"/>
    <w:rsid w:val="0096152A"/>
    <w:rsid w:val="00964393"/>
    <w:rsid w:val="00966999"/>
    <w:rsid w:val="00971CAA"/>
    <w:rsid w:val="009A055A"/>
    <w:rsid w:val="009A53C5"/>
    <w:rsid w:val="009D045D"/>
    <w:rsid w:val="009D1F85"/>
    <w:rsid w:val="009D38A3"/>
    <w:rsid w:val="009D4AC5"/>
    <w:rsid w:val="009F0CA2"/>
    <w:rsid w:val="00A053BC"/>
    <w:rsid w:val="00A14202"/>
    <w:rsid w:val="00A52B0F"/>
    <w:rsid w:val="00A5406C"/>
    <w:rsid w:val="00A54E3F"/>
    <w:rsid w:val="00A5613A"/>
    <w:rsid w:val="00A6101A"/>
    <w:rsid w:val="00A804F1"/>
    <w:rsid w:val="00AA15D9"/>
    <w:rsid w:val="00AC07C2"/>
    <w:rsid w:val="00AD0000"/>
    <w:rsid w:val="00AD1C43"/>
    <w:rsid w:val="00AE77E4"/>
    <w:rsid w:val="00B04FCB"/>
    <w:rsid w:val="00B05CFB"/>
    <w:rsid w:val="00B07EC2"/>
    <w:rsid w:val="00B12BC9"/>
    <w:rsid w:val="00B15A74"/>
    <w:rsid w:val="00B411A5"/>
    <w:rsid w:val="00B5207D"/>
    <w:rsid w:val="00B52F98"/>
    <w:rsid w:val="00B57F94"/>
    <w:rsid w:val="00B67851"/>
    <w:rsid w:val="00B7051A"/>
    <w:rsid w:val="00B732C3"/>
    <w:rsid w:val="00B8325C"/>
    <w:rsid w:val="00B91FB9"/>
    <w:rsid w:val="00BA50C4"/>
    <w:rsid w:val="00BE5C9F"/>
    <w:rsid w:val="00BF2099"/>
    <w:rsid w:val="00C22597"/>
    <w:rsid w:val="00C24EA4"/>
    <w:rsid w:val="00C30E8C"/>
    <w:rsid w:val="00C34726"/>
    <w:rsid w:val="00C36770"/>
    <w:rsid w:val="00C36812"/>
    <w:rsid w:val="00C41B44"/>
    <w:rsid w:val="00C465C5"/>
    <w:rsid w:val="00C569C4"/>
    <w:rsid w:val="00C97CB2"/>
    <w:rsid w:val="00CA5A4F"/>
    <w:rsid w:val="00CA7693"/>
    <w:rsid w:val="00CE08AD"/>
    <w:rsid w:val="00CE2653"/>
    <w:rsid w:val="00CF20CF"/>
    <w:rsid w:val="00CF2709"/>
    <w:rsid w:val="00D05DFE"/>
    <w:rsid w:val="00D30474"/>
    <w:rsid w:val="00D315DD"/>
    <w:rsid w:val="00D374B0"/>
    <w:rsid w:val="00D37D5E"/>
    <w:rsid w:val="00D53031"/>
    <w:rsid w:val="00D53FC8"/>
    <w:rsid w:val="00D568E0"/>
    <w:rsid w:val="00D83CAC"/>
    <w:rsid w:val="00D92C6A"/>
    <w:rsid w:val="00DB1C88"/>
    <w:rsid w:val="00DB2879"/>
    <w:rsid w:val="00DD19AD"/>
    <w:rsid w:val="00DD3373"/>
    <w:rsid w:val="00DE696C"/>
    <w:rsid w:val="00DE7D15"/>
    <w:rsid w:val="00DF693C"/>
    <w:rsid w:val="00E00724"/>
    <w:rsid w:val="00E2007C"/>
    <w:rsid w:val="00E26678"/>
    <w:rsid w:val="00E4410A"/>
    <w:rsid w:val="00ED09C6"/>
    <w:rsid w:val="00ED3E05"/>
    <w:rsid w:val="00EF6ED6"/>
    <w:rsid w:val="00F01E0A"/>
    <w:rsid w:val="00F0515F"/>
    <w:rsid w:val="00F140A8"/>
    <w:rsid w:val="00F40A61"/>
    <w:rsid w:val="00F44252"/>
    <w:rsid w:val="00F853E3"/>
    <w:rsid w:val="00F8751D"/>
    <w:rsid w:val="00F940CA"/>
    <w:rsid w:val="00FB4C01"/>
    <w:rsid w:val="00FB5516"/>
    <w:rsid w:val="00FC1A25"/>
    <w:rsid w:val="00FC79F0"/>
    <w:rsid w:val="07D83273"/>
    <w:rsid w:val="0CA77DB9"/>
    <w:rsid w:val="16609985"/>
    <w:rsid w:val="2B75985D"/>
    <w:rsid w:val="2DF165DC"/>
    <w:rsid w:val="33FEC36E"/>
    <w:rsid w:val="35CBAB4E"/>
    <w:rsid w:val="40D94C05"/>
    <w:rsid w:val="426E53DD"/>
    <w:rsid w:val="49E7F000"/>
    <w:rsid w:val="4AD669E2"/>
    <w:rsid w:val="4D250733"/>
    <w:rsid w:val="51FBD77A"/>
    <w:rsid w:val="54692EEB"/>
    <w:rsid w:val="5A7C7AB8"/>
    <w:rsid w:val="6554CE67"/>
    <w:rsid w:val="668D8849"/>
    <w:rsid w:val="75A4D46C"/>
    <w:rsid w:val="797D2D89"/>
    <w:rsid w:val="79892404"/>
    <w:rsid w:val="7CB662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E6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C95"/>
    <w:rPr>
      <w:rFonts w:ascii="Times New Roman" w:hAnsi="Times New Roman"/>
      <w:color w:val="08080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41B44"/>
    <w:pPr>
      <w:keepNext/>
      <w:keepLines/>
      <w:spacing w:after="0"/>
      <w:ind w:right="-180"/>
      <w:outlineLvl w:val="0"/>
    </w:pPr>
    <w:rPr>
      <w:rFonts w:ascii="Arial" w:eastAsiaTheme="majorEastAsia" w:hAnsi="Arial" w:cs="Times New Roman"/>
      <w:b/>
      <w:bCs/>
      <w:color w:val="00B2E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1D89"/>
    <w:pPr>
      <w:keepNext/>
      <w:keepLines/>
      <w:numPr>
        <w:numId w:val="2"/>
      </w:numPr>
      <w:spacing w:before="120" w:after="0"/>
      <w:ind w:left="270" w:hanging="450"/>
      <w:outlineLvl w:val="1"/>
    </w:pPr>
    <w:rPr>
      <w:rFonts w:ascii="Arial" w:eastAsiaTheme="majorEastAsia" w:hAnsi="Arial" w:cstheme="majorBidi"/>
      <w:b/>
      <w:bCs/>
      <w:color w:val="DE178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2C95"/>
    <w:pPr>
      <w:keepNext/>
      <w:keepLines/>
      <w:spacing w:before="200" w:after="0"/>
      <w:outlineLvl w:val="2"/>
    </w:pPr>
    <w:rPr>
      <w:rFonts w:ascii="Arial" w:eastAsiaTheme="majorEastAsia" w:hAnsi="Arial" w:cs="Noto Sans"/>
      <w:b/>
      <w:bCs/>
      <w:color w:val="7BC24E"/>
    </w:rPr>
  </w:style>
  <w:style w:type="paragraph" w:styleId="Heading4">
    <w:name w:val="heading 4"/>
    <w:basedOn w:val="Normal"/>
    <w:next w:val="Normal"/>
    <w:link w:val="Heading4Char"/>
    <w:uiPriority w:val="9"/>
    <w:semiHidden/>
    <w:locked/>
    <w:rsid w:val="006F22D7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C033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locked/>
    <w:rsid w:val="006F22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033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locked/>
    <w:rsid w:val="006F22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F220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locked/>
    <w:rsid w:val="006F22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220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6F22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707E89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C95"/>
    <w:pPr>
      <w:autoSpaceDE w:val="0"/>
      <w:autoSpaceDN w:val="0"/>
      <w:adjustRightInd w:val="0"/>
      <w:spacing w:after="80"/>
      <w:ind w:left="-29" w:right="-360"/>
      <w:textAlignment w:val="center"/>
    </w:pPr>
    <w:rPr>
      <w:rFonts w:ascii="Arial" w:hAnsi="Arial" w:cs="Noto Sans"/>
      <w:color w:val="4C4C4C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2C95"/>
    <w:rPr>
      <w:rFonts w:ascii="Arial" w:hAnsi="Arial" w:cs="Noto Sans"/>
      <w:color w:val="4C4C4C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2C95"/>
    <w:pPr>
      <w:tabs>
        <w:tab w:val="center" w:pos="4320"/>
        <w:tab w:val="right" w:pos="10080"/>
      </w:tabs>
      <w:spacing w:after="0"/>
      <w:ind w:left="-1440" w:right="-1440"/>
      <w:jc w:val="center"/>
    </w:pPr>
    <w:rPr>
      <w:rFonts w:ascii="Arial" w:hAnsi="Arial" w:cs="Noto Sans"/>
      <w:color w:val="6D6E7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2C95"/>
    <w:rPr>
      <w:rFonts w:ascii="Arial" w:hAnsi="Arial" w:cs="Noto Sans"/>
      <w:color w:val="6D6E7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6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66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42C95"/>
    <w:pPr>
      <w:spacing w:after="0"/>
    </w:pPr>
    <w:rPr>
      <w:rFonts w:ascii="Times New Roman" w:hAnsi="Times New Roman"/>
      <w:color w:val="080808"/>
    </w:rPr>
  </w:style>
  <w:style w:type="character" w:customStyle="1" w:styleId="Heading1Char">
    <w:name w:val="Heading 1 Char"/>
    <w:basedOn w:val="DefaultParagraphFont"/>
    <w:link w:val="Heading1"/>
    <w:uiPriority w:val="9"/>
    <w:rsid w:val="00C41B44"/>
    <w:rPr>
      <w:rFonts w:ascii="Arial" w:eastAsiaTheme="majorEastAsia" w:hAnsi="Arial" w:cs="Times New Roman"/>
      <w:b/>
      <w:bCs/>
      <w:color w:val="00B2E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1D89"/>
    <w:rPr>
      <w:rFonts w:ascii="Arial" w:eastAsiaTheme="majorEastAsia" w:hAnsi="Arial" w:cstheme="majorBidi"/>
      <w:b/>
      <w:bCs/>
      <w:color w:val="DE1783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42C95"/>
    <w:pPr>
      <w:spacing w:after="300"/>
      <w:contextualSpacing/>
    </w:pPr>
    <w:rPr>
      <w:rFonts w:ascii="Arial" w:eastAsiaTheme="majorEastAsia" w:hAnsi="Arial" w:cstheme="majorBidi"/>
      <w:b/>
      <w:color w:val="0071B9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42C95"/>
    <w:rPr>
      <w:rFonts w:ascii="Arial" w:eastAsiaTheme="majorEastAsia" w:hAnsi="Arial" w:cstheme="majorBidi"/>
      <w:b/>
      <w:color w:val="0071B9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242C95"/>
    <w:rPr>
      <w:rFonts w:ascii="Arial" w:eastAsiaTheme="majorEastAsia" w:hAnsi="Arial" w:cs="Noto Sans"/>
      <w:b/>
      <w:bCs/>
      <w:color w:val="7BC24E"/>
    </w:rPr>
  </w:style>
  <w:style w:type="paragraph" w:styleId="Date">
    <w:name w:val="Date"/>
    <w:basedOn w:val="Normal"/>
    <w:next w:val="Normal"/>
    <w:link w:val="DateChar"/>
    <w:rsid w:val="00242C95"/>
    <w:pPr>
      <w:spacing w:after="480"/>
    </w:pPr>
    <w:rPr>
      <w:rFonts w:eastAsia="Times New Roman" w:cs="Times New Roman"/>
      <w:color w:val="auto"/>
    </w:rPr>
  </w:style>
  <w:style w:type="character" w:customStyle="1" w:styleId="DateChar">
    <w:name w:val="Date Char"/>
    <w:basedOn w:val="DefaultParagraphFont"/>
    <w:link w:val="Date"/>
    <w:rsid w:val="00242C95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242C95"/>
    <w:pPr>
      <w:spacing w:after="240"/>
    </w:pPr>
    <w:rPr>
      <w:rFonts w:eastAsia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rsid w:val="00242C95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242C95"/>
    <w:rPr>
      <w:rFonts w:ascii="Times New Roman" w:hAnsi="Times New Roman"/>
      <w:color w:val="0071B9"/>
      <w:sz w:val="24"/>
      <w:u w:val="single"/>
    </w:rPr>
  </w:style>
  <w:style w:type="paragraph" w:customStyle="1" w:styleId="Default">
    <w:name w:val="Default"/>
    <w:rsid w:val="00242C95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customStyle="1" w:styleId="BasicParagraph">
    <w:name w:val="[Basic Paragraph]"/>
    <w:basedOn w:val="Normal"/>
    <w:uiPriority w:val="99"/>
    <w:rsid w:val="009A53C5"/>
    <w:pPr>
      <w:autoSpaceDE w:val="0"/>
      <w:autoSpaceDN w:val="0"/>
      <w:adjustRightInd w:val="0"/>
      <w:spacing w:after="0"/>
      <w:textAlignment w:val="center"/>
    </w:pPr>
    <w:rPr>
      <w:rFonts w:cs="Times"/>
      <w:color w:val="000000"/>
    </w:rPr>
  </w:style>
  <w:style w:type="table" w:styleId="TableGrid">
    <w:name w:val="Table Grid"/>
    <w:basedOn w:val="TableNormal"/>
    <w:uiPriority w:val="59"/>
    <w:rsid w:val="001615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297C84"/>
    <w:rPr>
      <w:rFonts w:ascii="Noto Sans" w:eastAsiaTheme="majorEastAsia" w:hAnsi="Noto Sans" w:cstheme="majorBidi"/>
      <w:i/>
      <w:iCs/>
      <w:color w:val="C0330D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C84"/>
    <w:rPr>
      <w:rFonts w:asciiTheme="majorHAnsi" w:eastAsiaTheme="majorEastAsia" w:hAnsiTheme="majorHAnsi" w:cstheme="majorBidi"/>
      <w:color w:val="C0330D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C84"/>
    <w:rPr>
      <w:rFonts w:asciiTheme="majorHAnsi" w:eastAsiaTheme="majorEastAsia" w:hAnsiTheme="majorHAnsi" w:cstheme="majorBidi"/>
      <w:color w:val="7F2208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C84"/>
    <w:rPr>
      <w:rFonts w:asciiTheme="majorHAnsi" w:eastAsiaTheme="majorEastAsia" w:hAnsiTheme="majorHAnsi" w:cstheme="majorBidi"/>
      <w:i/>
      <w:iCs/>
      <w:color w:val="7F2208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C84"/>
    <w:rPr>
      <w:rFonts w:asciiTheme="majorHAnsi" w:eastAsiaTheme="majorEastAsia" w:hAnsiTheme="majorHAnsi" w:cstheme="majorBidi"/>
      <w:color w:val="707E89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C1A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3627F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732C3"/>
    <w:rPr>
      <w:color w:val="0094D3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07C25"/>
    <w:rPr>
      <w:b/>
      <w:bCs/>
    </w:rPr>
  </w:style>
  <w:style w:type="paragraph" w:customStyle="1" w:styleId="paragraph">
    <w:name w:val="paragraph"/>
    <w:basedOn w:val="Normal"/>
    <w:rsid w:val="001A722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normaltextrun">
    <w:name w:val="normaltextrun"/>
    <w:basedOn w:val="DefaultParagraphFont"/>
    <w:rsid w:val="001A722F"/>
  </w:style>
  <w:style w:type="character" w:customStyle="1" w:styleId="eop">
    <w:name w:val="eop"/>
    <w:basedOn w:val="DefaultParagraphFont"/>
    <w:rsid w:val="001A722F"/>
  </w:style>
  <w:style w:type="character" w:customStyle="1" w:styleId="A3">
    <w:name w:val="A3"/>
    <w:uiPriority w:val="99"/>
    <w:rsid w:val="001C14A3"/>
    <w:rPr>
      <w:rFonts w:cs="Noto Sans"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nefitscal.com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benefitscal.com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enefitsc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nefitscal.com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2022 Brand Theme">
  <a:themeElements>
    <a:clrScheme name="CalOptima Health Theme">
      <a:dk1>
        <a:srgbClr val="5B6770"/>
      </a:dk1>
      <a:lt1>
        <a:sysClr val="window" lastClr="FFFFFF"/>
      </a:lt1>
      <a:dk2>
        <a:srgbClr val="0071B9"/>
      </a:dk2>
      <a:lt2>
        <a:srgbClr val="FFFFFF"/>
      </a:lt2>
      <a:accent1>
        <a:srgbClr val="F05023"/>
      </a:accent1>
      <a:accent2>
        <a:srgbClr val="DE1783"/>
      </a:accent2>
      <a:accent3>
        <a:srgbClr val="00B2E2"/>
      </a:accent3>
      <a:accent4>
        <a:srgbClr val="9B278F"/>
      </a:accent4>
      <a:accent5>
        <a:srgbClr val="7BC24E"/>
      </a:accent5>
      <a:accent6>
        <a:srgbClr val="F99C24"/>
      </a:accent6>
      <a:hlink>
        <a:srgbClr val="0094D3"/>
      </a:hlink>
      <a:folHlink>
        <a:srgbClr val="0094D3"/>
      </a:folHlink>
    </a:clrScheme>
    <a:fontScheme name="Noto Font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anchor="ctr">
        <a:normAutofit/>
      </a:bodyPr>
      <a:lstStyle>
        <a:defPPr algn="l">
          <a:defRPr sz="4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2022 Brand Theme" id="{AE29485B-1E1C-4D5D-85C3-A7D4F857A15D}" vid="{A4D32402-A78D-488E-81D0-073CB4FDCAB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Links>
    <vt:vector size="42" baseType="variant">
      <vt:variant>
        <vt:i4>3211391</vt:i4>
      </vt:variant>
      <vt:variant>
        <vt:i4>18</vt:i4>
      </vt:variant>
      <vt:variant>
        <vt:i4>0</vt:i4>
      </vt:variant>
      <vt:variant>
        <vt:i4>5</vt:i4>
      </vt:variant>
      <vt:variant>
        <vt:lpwstr>https://gcc02.safelinks.protection.outlook.com/?url=https%3A%2F%2Fwww.dhcs.ca.gov%2Fpages%2Fkeep-your-medi-cal.aspx&amp;data=05%7C01%7Canthony.cava%40dhcs.ca.gov%7C8cc6f1a5b1ec4564c70b08db09f9c40b%7C265c2dcd2a6e43aab2e826421a8c8526%7C0%7C0%7C638114740557261675%7CUnknown%7CTWFpbGZsb3d8eyJWIjoiMC4wLjAwMDAiLCJQIjoiV2luMzIiLCJBTiI6Ik1haWwiLCJXVCI6Mn0%3D%7C3000%7C%7C%7C&amp;sdata=gjad3NUlfG1kCi7qGzFCQtYCPARqtj9OZ5jgITj9bCg%3D&amp;reserved=0</vt:lpwstr>
      </vt:variant>
      <vt:variant>
        <vt:lpwstr/>
      </vt:variant>
      <vt:variant>
        <vt:i4>4784199</vt:i4>
      </vt:variant>
      <vt:variant>
        <vt:i4>15</vt:i4>
      </vt:variant>
      <vt:variant>
        <vt:i4>0</vt:i4>
      </vt:variant>
      <vt:variant>
        <vt:i4>5</vt:i4>
      </vt:variant>
      <vt:variant>
        <vt:lpwstr>https://www.dhcs.ca.gov/toolkits/Pages/PHE-Outreach-Toolkit.aspx</vt:lpwstr>
      </vt:variant>
      <vt:variant>
        <vt:lpwstr/>
      </vt:variant>
      <vt:variant>
        <vt:i4>327762</vt:i4>
      </vt:variant>
      <vt:variant>
        <vt:i4>12</vt:i4>
      </vt:variant>
      <vt:variant>
        <vt:i4>0</vt:i4>
      </vt:variant>
      <vt:variant>
        <vt:i4>5</vt:i4>
      </vt:variant>
      <vt:variant>
        <vt:lpwstr>https://www.dhcs.ca.gov/toolkits/Documents/Medi-Cal-Continuous-Coverage-Communication-Toolkit.pdf</vt:lpwstr>
      </vt:variant>
      <vt:variant>
        <vt:lpwstr/>
      </vt:variant>
      <vt:variant>
        <vt:i4>2097276</vt:i4>
      </vt:variant>
      <vt:variant>
        <vt:i4>9</vt:i4>
      </vt:variant>
      <vt:variant>
        <vt:i4>0</vt:i4>
      </vt:variant>
      <vt:variant>
        <vt:i4>5</vt:i4>
      </vt:variant>
      <vt:variant>
        <vt:lpwstr>http://apps.dhcs.ca.gov/listsubscribe/default.aspx?list=ambassadors</vt:lpwstr>
      </vt:variant>
      <vt:variant>
        <vt:lpwstr/>
      </vt:variant>
      <vt:variant>
        <vt:i4>4653085</vt:i4>
      </vt:variant>
      <vt:variant>
        <vt:i4>6</vt:i4>
      </vt:variant>
      <vt:variant>
        <vt:i4>0</vt:i4>
      </vt:variant>
      <vt:variant>
        <vt:i4>5</vt:i4>
      </vt:variant>
      <vt:variant>
        <vt:lpwstr>http://www.coveredca.com/</vt:lpwstr>
      </vt:variant>
      <vt:variant>
        <vt:lpwstr/>
      </vt:variant>
      <vt:variant>
        <vt:i4>5046298</vt:i4>
      </vt:variant>
      <vt:variant>
        <vt:i4>3</vt:i4>
      </vt:variant>
      <vt:variant>
        <vt:i4>0</vt:i4>
      </vt:variant>
      <vt:variant>
        <vt:i4>5</vt:i4>
      </vt:variant>
      <vt:variant>
        <vt:lpwstr>http://mybenefitscalwin.org/</vt:lpwstr>
      </vt:variant>
      <vt:variant>
        <vt:lpwstr/>
      </vt:variant>
      <vt:variant>
        <vt:i4>4718686</vt:i4>
      </vt:variant>
      <vt:variant>
        <vt:i4>0</vt:i4>
      </vt:variant>
      <vt:variant>
        <vt:i4>0</vt:i4>
      </vt:variant>
      <vt:variant>
        <vt:i4>5</vt:i4>
      </vt:variant>
      <vt:variant>
        <vt:lpwstr>https://ssa.ocgov.com/about-us/office-locations/office-location-list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2023-04-23T05:31:00Z</dcterms:created>
  <dcterms:modified xsi:type="dcterms:W3CDTF">2023-04-23T16:42:00Z</dcterms:modified>
</cp:coreProperties>
</file>